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8" w:rsidRDefault="00936268" w:rsidP="000017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  <w:bookmarkStart w:id="0" w:name="_GoBack"/>
      <w:bookmarkEnd w:id="0"/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ПОЯСНИТЕЛЬНАЯ ЗАПИСКА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Статус документа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Рабочая программа по курсу «Искусство» для 9 класса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образования, авторской программы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«Искусство 8-9 классы»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, авторы программы Г. П. Серге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ева, И. Э. Кашекова, Е. Д. Критская.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       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0017D4" w:rsidRPr="000017D4" w:rsidRDefault="000017D4" w:rsidP="000017D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Обязательный минимум содержания основных образовательных программ.</w:t>
      </w:r>
    </w:p>
    <w:p w:rsidR="000017D4" w:rsidRPr="000017D4" w:rsidRDefault="000017D4" w:rsidP="000017D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Базисный учебный план.</w:t>
      </w:r>
    </w:p>
    <w:p w:rsidR="000017D4" w:rsidRPr="000017D4" w:rsidRDefault="000017D4" w:rsidP="000017D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Требования к уровню подготовки учащихся.</w:t>
      </w:r>
    </w:p>
    <w:p w:rsidR="000017D4" w:rsidRPr="000017D4" w:rsidRDefault="000017D4" w:rsidP="000017D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Стандарт основного общего образования по музыке.</w:t>
      </w:r>
    </w:p>
    <w:p w:rsidR="000017D4" w:rsidRPr="000017D4" w:rsidRDefault="000017D4" w:rsidP="000017D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Закон Российской Федерации «Об образовании».</w:t>
      </w:r>
    </w:p>
    <w:p w:rsidR="000017D4" w:rsidRPr="000017D4" w:rsidRDefault="000017D4" w:rsidP="000017D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Конвенция о правах ребенка.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Рабочая программа выполняет две основные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функции.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  <w:u w:val="single"/>
        </w:rPr>
        <w:t>Информационно-методическая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  <w:u w:val="single"/>
        </w:rPr>
        <w:t>Организационно-планирующая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Структура документа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Рабочая программа включает разделы: пояснительную записку; основное содержание с распределением учебных часов по разделам курса, последовательность изучения тем и разделов; учебно-тематический план; требования к уровню подготовки обучающихся; литература и средства обучения;  календарно-тематическое планирование.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Цель программы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— развитие опыта эмоционально-цен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Задачи реализации данного курса:</w:t>
      </w:r>
    </w:p>
    <w:p w:rsidR="000017D4" w:rsidRPr="000017D4" w:rsidRDefault="000017D4" w:rsidP="000017D4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актуализация имеющегося у учащихся опыта общения с искусством;</w:t>
      </w:r>
    </w:p>
    <w:p w:rsidR="000017D4" w:rsidRPr="000017D4" w:rsidRDefault="000017D4" w:rsidP="000017D4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культурная адаптация школьников в современном ин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формационном пространстве, наполненном разнообразными явлениями массовой культуры; формирование целостного представления о роли искусства в культурно-историческом процессе развития человечества;</w:t>
      </w:r>
    </w:p>
    <w:p w:rsidR="000017D4" w:rsidRPr="000017D4" w:rsidRDefault="000017D4" w:rsidP="000017D4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ростков;</w:t>
      </w:r>
    </w:p>
    <w:p w:rsidR="000017D4" w:rsidRPr="000017D4" w:rsidRDefault="000017D4" w:rsidP="000017D4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воспитание художественного вкуса;</w:t>
      </w:r>
    </w:p>
    <w:p w:rsidR="000017D4" w:rsidRPr="000017D4" w:rsidRDefault="000017D4" w:rsidP="000017D4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приобретение культурно-познавательной, коммуника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тивной и социально-эстетической компетентности;</w:t>
      </w:r>
    </w:p>
    <w:p w:rsidR="000017D4" w:rsidRPr="000017D4" w:rsidRDefault="000017D4" w:rsidP="000017D4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формирование умений и навыков художественного са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мообразования.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Основные методы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, используемые в различных сочетаниях:</w:t>
      </w:r>
    </w:p>
    <w:p w:rsidR="000017D4" w:rsidRPr="000017D4" w:rsidRDefault="000017D4" w:rsidP="000017D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  <w:u w:val="single"/>
        </w:rPr>
        <w:t>Объяснительно-иллюстративный,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 сочетающий словесные методы (рассказ, объяснение, работа с литературными источниками) с иллюстративным материалом, демонстрируемым с помощью мультимедийных средств.</w:t>
      </w:r>
    </w:p>
    <w:p w:rsidR="000017D4" w:rsidRPr="000017D4" w:rsidRDefault="000017D4" w:rsidP="000017D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  <w:u w:val="single"/>
        </w:rPr>
        <w:t>Частично-поисковый,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основанный на использовании знаний о музыке,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:rsidR="000017D4" w:rsidRPr="000017D4" w:rsidRDefault="000017D4" w:rsidP="000017D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  <w:u w:val="single"/>
        </w:rPr>
        <w:t>Исследовательский метод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 Исследовательский проект является итоговой работой в конце года.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Основные формы и виды организации учебного процесса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Организация сопровождения учащихся направлена на:</w:t>
      </w:r>
    </w:p>
    <w:p w:rsidR="000017D4" w:rsidRPr="000017D4" w:rsidRDefault="000017D4" w:rsidP="000017D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создание оптимальных условий обучения;</w:t>
      </w:r>
    </w:p>
    <w:p w:rsidR="000017D4" w:rsidRPr="000017D4" w:rsidRDefault="000017D4" w:rsidP="000017D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исключение психотравмирующих факторов;</w:t>
      </w:r>
    </w:p>
    <w:p w:rsidR="000017D4" w:rsidRPr="000017D4" w:rsidRDefault="000017D4" w:rsidP="000017D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сохранение психосоматического состояния здоровья учащихся;</w:t>
      </w:r>
    </w:p>
    <w:p w:rsidR="000017D4" w:rsidRPr="000017D4" w:rsidRDefault="000017D4" w:rsidP="000017D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развитие положительной мотивации к освоению  программы;</w:t>
      </w:r>
    </w:p>
    <w:p w:rsidR="000017D4" w:rsidRPr="000017D4" w:rsidRDefault="000017D4" w:rsidP="000017D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развитие индивидуальности и одаренности каждого ребенка.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Типы урока</w:t>
      </w:r>
    </w:p>
    <w:p w:rsidR="000017D4" w:rsidRPr="000017D4" w:rsidRDefault="000017D4" w:rsidP="000017D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lastRenderedPageBreak/>
        <w:t>Урок усвоения новых знаний или нового материала.</w:t>
      </w:r>
    </w:p>
    <w:p w:rsidR="000017D4" w:rsidRPr="000017D4" w:rsidRDefault="000017D4" w:rsidP="000017D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Повторительно-обобщающий урок.</w:t>
      </w:r>
    </w:p>
    <w:p w:rsidR="000017D4" w:rsidRPr="000017D4" w:rsidRDefault="000017D4" w:rsidP="000017D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Урок закрепления изученного материала.</w:t>
      </w:r>
    </w:p>
    <w:p w:rsidR="000017D4" w:rsidRPr="000017D4" w:rsidRDefault="000017D4" w:rsidP="000017D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Урок обобщающего контроля</w:t>
      </w:r>
    </w:p>
    <w:p w:rsidR="000017D4" w:rsidRPr="000017D4" w:rsidRDefault="000017D4" w:rsidP="000017D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Комбинированный урок.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Формы организации работы учащихся:</w:t>
      </w:r>
    </w:p>
    <w:p w:rsidR="000017D4" w:rsidRPr="000017D4" w:rsidRDefault="000017D4" w:rsidP="000017D4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Индивидуальная.</w:t>
      </w:r>
    </w:p>
    <w:p w:rsidR="000017D4" w:rsidRPr="000017D4" w:rsidRDefault="000017D4" w:rsidP="000017D4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Коллективная:</w:t>
      </w:r>
    </w:p>
    <w:p w:rsidR="000017D4" w:rsidRPr="000017D4" w:rsidRDefault="000017D4" w:rsidP="000017D4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фронтальная;</w:t>
      </w:r>
    </w:p>
    <w:p w:rsidR="000017D4" w:rsidRPr="000017D4" w:rsidRDefault="000017D4" w:rsidP="000017D4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парная;</w:t>
      </w:r>
    </w:p>
    <w:p w:rsidR="000017D4" w:rsidRPr="000017D4" w:rsidRDefault="000017D4" w:rsidP="000017D4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групповая.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Особенности организации учебного процесса. Используемые технологии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обучающихся). Выполнение заданий, ведущих от воспроизводящей деятельности к творческой, а также, личностно-ориентированному и  дифференцированному подходам.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         В учебно-воспитательном процессе используются современные образовательные технологии:</w:t>
      </w:r>
    </w:p>
    <w:p w:rsidR="000017D4" w:rsidRPr="000017D4" w:rsidRDefault="000017D4" w:rsidP="000017D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Информационно-коммуникационные технологии;</w:t>
      </w:r>
    </w:p>
    <w:p w:rsidR="000017D4" w:rsidRPr="000017D4" w:rsidRDefault="000017D4" w:rsidP="000017D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Разноуровневое обучение;</w:t>
      </w:r>
    </w:p>
    <w:p w:rsidR="000017D4" w:rsidRPr="000017D4" w:rsidRDefault="000017D4" w:rsidP="000017D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Проектные методы обучения;</w:t>
      </w:r>
    </w:p>
    <w:p w:rsidR="000017D4" w:rsidRPr="000017D4" w:rsidRDefault="000017D4" w:rsidP="000017D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Обучение в сотрудничестве (групповая работа);</w:t>
      </w:r>
    </w:p>
    <w:p w:rsidR="000017D4" w:rsidRPr="000017D4" w:rsidRDefault="000017D4" w:rsidP="000017D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Здоровьесберегающие технологии;</w:t>
      </w:r>
      <w:r w:rsidR="0051599F">
        <w:rPr>
          <w:rFonts w:ascii="Arial" w:eastAsia="Times New Roman" w:hAnsi="Arial" w:cs="Arial"/>
          <w:color w:val="000000"/>
          <w:sz w:val="18"/>
          <w:szCs w:val="18"/>
        </w:rPr>
        <w:t>1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Интеграция традиционной, игровой, компьютерной технологий и развивающего обучения.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Формы учебных занятий</w:t>
      </w:r>
    </w:p>
    <w:p w:rsidR="000017D4" w:rsidRPr="000017D4" w:rsidRDefault="000017D4" w:rsidP="000017D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Игры;</w:t>
      </w:r>
    </w:p>
    <w:p w:rsidR="000017D4" w:rsidRPr="000017D4" w:rsidRDefault="000017D4" w:rsidP="000017D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Мини – лекции;</w:t>
      </w:r>
    </w:p>
    <w:p w:rsidR="000017D4" w:rsidRPr="000017D4" w:rsidRDefault="000017D4" w:rsidP="000017D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Диалоги и беседы;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Виды деятельности учащихся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Устные сообщения;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Обсуждения;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Работа с источниками;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Доклады;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Защита презентаций;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Творческая работа;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Викторина;</w:t>
      </w:r>
    </w:p>
    <w:p w:rsidR="000017D4" w:rsidRPr="000017D4" w:rsidRDefault="000017D4" w:rsidP="000017D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Рефлексия.</w:t>
      </w:r>
    </w:p>
    <w:p w:rsidR="0051599F" w:rsidRDefault="0051599F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599F" w:rsidRDefault="0051599F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599F" w:rsidRDefault="0051599F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017D4" w:rsidRPr="000017D4" w:rsidRDefault="000017D4" w:rsidP="00515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Общая характеристика учебного предмета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Данная программа разработана в соответствии  учебным планом образовательного учреждения   в рамках интегрированного учебного предмета «Искусство для 8-9 классов». Подача  учебного материала предоставляется  по темам согласно тематическому плану.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Создание этой программы вызвано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актуальностью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инте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грации школьного образования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в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современную культуру и обусловлено необходимостью введения подростка в современ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ное информационное, социокультурное пространство. Содер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жание программы обеспечит понимание школьниками значе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Программа состоит из разделов, последова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тельно раскрывающих эти взаимосвязи. Методологической основой программы являются современ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ные концепции в области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эстетики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(Ю. Б. Борев, Н. И. Киященко, Л. Н. Столович, Б. А. Эренгросс и др.),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культуроло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softHyphen/>
        <w:t>гии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(А И. Арнольдов, М. М. Бахтин, В. С. Библер, Ю. М. Лотман, А. Ф. Лосев и др.),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психологии художественного творчества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(Л. С. Выготский, Д. К. Кирнарская, А. А. Мелик-Пашаев, В. Г. Ражников, С. Л. Рубинштейн и др.),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раз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softHyphen/>
        <w:t>вивающего обучения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(В. В. Давыдов, Д. Б. Эльконин и др.),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художественного образования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(Д. Б. Кабалевский, Б. М. Неменский, Л. М. Предтеченская, Б. П. Юсов).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Содержание программы дает возможность реализовать ос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новные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цели художественного образования и эстетическо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softHyphen/>
        <w:t>го воспитания в основной школе:</w:t>
      </w:r>
    </w:p>
    <w:p w:rsidR="000017D4" w:rsidRPr="000017D4" w:rsidRDefault="000017D4" w:rsidP="000017D4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i/>
          <w:iCs/>
          <w:color w:val="000000"/>
          <w:sz w:val="18"/>
        </w:rPr>
        <w:lastRenderedPageBreak/>
        <w:t>развитие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эмоционально-эстетического восприятия дейст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вительности, художественно-творческих способностей учащих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ся, образного и ассоциативного мышления, фантазии, зритель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но-образной памяти, вкуса, художественных потребностей;</w:t>
      </w:r>
    </w:p>
    <w:p w:rsidR="000017D4" w:rsidRPr="000017D4" w:rsidRDefault="000017D4" w:rsidP="000017D4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воспитание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культуры восприятия произведений изобра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0017D4" w:rsidRPr="000017D4" w:rsidRDefault="000017D4" w:rsidP="000017D4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формирование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устойчивого интереса к искусству, спо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собности воспринимать его исторические и национальные особенности;</w:t>
      </w:r>
    </w:p>
    <w:p w:rsidR="000017D4" w:rsidRPr="000017D4" w:rsidRDefault="000017D4" w:rsidP="000017D4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приобретение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знаний об искусстве как способе эмо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тивно-прикладного искусства, скульптуры, дизайна, архитек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туры, кино, театра;</w:t>
      </w:r>
    </w:p>
    <w:p w:rsidR="000017D4" w:rsidRPr="000017D4" w:rsidRDefault="000017D4" w:rsidP="000017D4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овладение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умениями и навыками разнообразной худо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хологической разгрузки и релаксации средствами искусства.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Межпредметные и внутрипредметные связи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 программе рассматриваются разнообразные явления музыкального искусства и их взаимодействие 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     Метапредметными результатами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изучения искусства яв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0017D4" w:rsidRPr="000017D4" w:rsidRDefault="000017D4" w:rsidP="000017D4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сравнение, анализ, обобщение, установление связей и отношений между явлениями культуры;</w:t>
      </w:r>
    </w:p>
    <w:p w:rsidR="000017D4" w:rsidRPr="000017D4" w:rsidRDefault="000017D4" w:rsidP="000017D4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работа с разными источниками информации, стремле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ние к самостоятельному общению с искусством и художест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венному самообразованию;</w:t>
      </w:r>
    </w:p>
    <w:p w:rsidR="000017D4" w:rsidRPr="000017D4" w:rsidRDefault="000017D4" w:rsidP="000017D4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культурно-познавательная, коммуникативная и соци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ально-эстетическая компетентности.</w:t>
      </w:r>
    </w:p>
    <w:p w:rsidR="000017D4" w:rsidRPr="000017D4" w:rsidRDefault="000017D4" w:rsidP="00515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Место предмета в базисном учебном плане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Данная программа разработана на основе Федерального базисного учебного плана для образовательных учреждений Российской Федерации федеральных государ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ственных стандартов общего образования, предназначена для основной школы общеобразовательных учреждений. В соответствии учебным планом в 9 классе на учебный предмет «Искусство» отводится 34 часа из расчета 1 час в  неделю.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Общеучебные умения, навыки и способы деятельности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Изучение искусства и организация учебной, художествен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но-творческой деятельности в процессе обучения обеспечива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ние, образное и ассоциативное мышление, стремление прини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мать участие в социально значимой деятельности, в художест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венных проектах школы, культурных событиях региона и др.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 результате освоения содержания курса происходит гар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ние о мире, развивается образное восприятие и через эстети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ческое переживание и освоение способов творческого само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выражения осуществляется познание и самопознание.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Предметными результатами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занятий по программе «Ис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кусство» являются:</w:t>
      </w:r>
    </w:p>
    <w:p w:rsidR="000017D4" w:rsidRPr="000017D4" w:rsidRDefault="000017D4" w:rsidP="000017D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освоение/присвоение художественных произведений как духовного опыта поколений; понимание значимости ис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кусства, его места и роли в жизни человека; уважение куль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туры другого народа;</w:t>
      </w:r>
    </w:p>
    <w:p w:rsidR="000017D4" w:rsidRPr="000017D4" w:rsidRDefault="000017D4" w:rsidP="000017D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дожественной выразительности, языка разных видов искусства;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устойчивый интерес к различным видам учебно-твор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ческой деятельности, художественным традициям своего на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рода и достижениям мировой культуры.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Система контроля и оценки учебных достижений обучающихся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Виды контроля</w:t>
      </w:r>
    </w:p>
    <w:p w:rsidR="000017D4" w:rsidRPr="000017D4" w:rsidRDefault="000017D4" w:rsidP="000017D4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вводный;</w:t>
      </w:r>
    </w:p>
    <w:p w:rsidR="000017D4" w:rsidRPr="000017D4" w:rsidRDefault="000017D4" w:rsidP="000017D4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промежуточный;</w:t>
      </w:r>
    </w:p>
    <w:p w:rsidR="000017D4" w:rsidRPr="000017D4" w:rsidRDefault="000017D4" w:rsidP="000017D4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текущий;</w:t>
      </w:r>
    </w:p>
    <w:p w:rsidR="000017D4" w:rsidRPr="000017D4" w:rsidRDefault="000017D4" w:rsidP="000017D4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тематический;</w:t>
      </w:r>
    </w:p>
    <w:p w:rsidR="000017D4" w:rsidRPr="000017D4" w:rsidRDefault="000017D4" w:rsidP="000017D4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итоговый.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Методы контроля</w:t>
      </w:r>
    </w:p>
    <w:p w:rsidR="000017D4" w:rsidRPr="000017D4" w:rsidRDefault="000017D4" w:rsidP="000017D4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письменный;</w:t>
      </w:r>
    </w:p>
    <w:p w:rsidR="000017D4" w:rsidRPr="000017D4" w:rsidRDefault="000017D4" w:rsidP="000017D4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устный.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Формы контроля</w:t>
      </w:r>
    </w:p>
    <w:p w:rsidR="000017D4" w:rsidRPr="000017D4" w:rsidRDefault="000017D4" w:rsidP="000017D4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тесты;</w:t>
      </w:r>
    </w:p>
    <w:p w:rsidR="000017D4" w:rsidRPr="000017D4" w:rsidRDefault="000017D4" w:rsidP="000017D4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зачеты;</w:t>
      </w:r>
    </w:p>
    <w:p w:rsidR="000017D4" w:rsidRPr="000017D4" w:rsidRDefault="000017D4" w:rsidP="000017D4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устный опрос;</w:t>
      </w:r>
    </w:p>
    <w:p w:rsidR="000017D4" w:rsidRPr="000017D4" w:rsidRDefault="000017D4" w:rsidP="000017D4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lastRenderedPageBreak/>
        <w:t>самостоятельные работы.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Критерии оценки устных индивидуальных и фронтальных ответов</w:t>
      </w:r>
    </w:p>
    <w:p w:rsidR="000017D4" w:rsidRPr="000017D4" w:rsidRDefault="000017D4" w:rsidP="000017D4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Активность участия.</w:t>
      </w:r>
    </w:p>
    <w:p w:rsidR="000017D4" w:rsidRPr="000017D4" w:rsidRDefault="000017D4" w:rsidP="000017D4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Умение собеседника прочувствовать суть вопроса.</w:t>
      </w:r>
    </w:p>
    <w:p w:rsidR="000017D4" w:rsidRPr="000017D4" w:rsidRDefault="000017D4" w:rsidP="000017D4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Искренность ответов, их развернутость, образность, аргументированность.</w:t>
      </w:r>
    </w:p>
    <w:p w:rsidR="000017D4" w:rsidRPr="000017D4" w:rsidRDefault="000017D4" w:rsidP="000017D4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Самостоятельность.</w:t>
      </w:r>
    </w:p>
    <w:p w:rsidR="000017D4" w:rsidRPr="000017D4" w:rsidRDefault="000017D4" w:rsidP="000017D4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Оригинальность суждений.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Критерии и система оценки творческой работы</w:t>
      </w:r>
    </w:p>
    <w:p w:rsidR="000017D4" w:rsidRPr="000017D4" w:rsidRDefault="000017D4" w:rsidP="000017D4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область творчества;</w:t>
      </w:r>
    </w:p>
    <w:p w:rsidR="000017D4" w:rsidRPr="000017D4" w:rsidRDefault="000017D4" w:rsidP="000017D4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степень творчества;</w:t>
      </w:r>
    </w:p>
    <w:p w:rsidR="000017D4" w:rsidRPr="000017D4" w:rsidRDefault="000017D4" w:rsidP="000017D4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уровень самостоятельности;</w:t>
      </w:r>
    </w:p>
    <w:p w:rsidR="000017D4" w:rsidRPr="000017D4" w:rsidRDefault="000017D4" w:rsidP="000017D4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степень оригинальности;</w:t>
      </w:r>
    </w:p>
    <w:p w:rsidR="000017D4" w:rsidRPr="000017D4" w:rsidRDefault="000017D4" w:rsidP="000017D4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степень отличия от своих предыдущих работ.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Результаты освоения программы «Искусство»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Изучение искусства и организация учебной, художествен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но-творческой деятельности в процессе обучения обеспечива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ние, образное и ассоциативное мышление, стремление прини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мать участие в социально значимой деятельности, в художест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венных проектах школы, культурных событиях региона и др.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 результате освоения содержания курса происходит гар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ние о мире, развивается образное восприятие и через эстети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ческое переживание и освоение способов творческого само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выражения осуществляется познание и самопознание.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     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ОСНОВНОЕ СОДЕРЖАНИЕ - 34 часа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Содержание 9 класса  раскрывается в следующих разделах:</w:t>
      </w:r>
    </w:p>
    <w:p w:rsidR="000017D4" w:rsidRPr="000017D4" w:rsidRDefault="000017D4" w:rsidP="000017D4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Воздействующая сила искусства - 9 часов</w:t>
      </w:r>
    </w:p>
    <w:p w:rsidR="000017D4" w:rsidRPr="000017D4" w:rsidRDefault="000017D4" w:rsidP="000017D4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Искусство предвосхищает будущее - 7 часов.</w:t>
      </w:r>
    </w:p>
    <w:p w:rsidR="000017D4" w:rsidRPr="000017D4" w:rsidRDefault="000017D4" w:rsidP="000017D4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Дар созидания. Практическая функция  - 11 часов.</w:t>
      </w:r>
    </w:p>
    <w:p w:rsidR="000017D4" w:rsidRPr="000017D4" w:rsidRDefault="000017D4" w:rsidP="000017D4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Искусство и открытие мира для себя  - 7 часов.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«Воздействующая сила искусства» -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9 часов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0017D4" w:rsidRPr="000017D4" w:rsidRDefault="000017D4" w:rsidP="000017D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результате изучения темы обучающиеся должны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знать/понимать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  :</w:t>
      </w:r>
    </w:p>
    <w:p w:rsidR="000017D4" w:rsidRPr="000017D4" w:rsidRDefault="000017D4" w:rsidP="000017D4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Произведения разных видов искусства;</w:t>
      </w:r>
    </w:p>
    <w:p w:rsidR="000017D4" w:rsidRPr="000017D4" w:rsidRDefault="000017D4" w:rsidP="000017D4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Образцы наскальной живописи, язы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ческие идолы, амулеты;</w:t>
      </w:r>
    </w:p>
    <w:p w:rsidR="000017D4" w:rsidRPr="000017D4" w:rsidRDefault="000017D4" w:rsidP="000017D4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Историю возникновенияязыческой культуры дохристианской эпохи (риту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альные действа, народные обряды, посвященные основным ве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хам жизни человека).</w:t>
      </w:r>
    </w:p>
    <w:p w:rsidR="000017D4" w:rsidRPr="000017D4" w:rsidRDefault="000017D4" w:rsidP="000017D4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возможности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уметь:</w:t>
      </w:r>
    </w:p>
    <w:p w:rsidR="000017D4" w:rsidRPr="000017D4" w:rsidRDefault="000017D4" w:rsidP="000017D4">
      <w:pPr>
        <w:numPr>
          <w:ilvl w:val="0"/>
          <w:numId w:val="2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Оценивать произведения разных видов искусства с позиции позитивных и/или негативных влияний на чувства и сознание человека</w:t>
      </w:r>
    </w:p>
    <w:p w:rsidR="000017D4" w:rsidRPr="000017D4" w:rsidRDefault="000017D4" w:rsidP="000017D4">
      <w:pPr>
        <w:numPr>
          <w:ilvl w:val="0"/>
          <w:numId w:val="2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Различать разные виды скульптуры и архитектуры;</w:t>
      </w:r>
    </w:p>
    <w:p w:rsidR="000017D4" w:rsidRPr="000017D4" w:rsidRDefault="000017D4" w:rsidP="000017D4">
      <w:pPr>
        <w:numPr>
          <w:ilvl w:val="0"/>
          <w:numId w:val="2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lastRenderedPageBreak/>
        <w:t>Определять произведения музыкальной классики и массовых жанров.</w:t>
      </w:r>
    </w:p>
    <w:p w:rsidR="000017D4" w:rsidRPr="000017D4" w:rsidRDefault="000017D4" w:rsidP="000017D4">
      <w:pPr>
        <w:numPr>
          <w:ilvl w:val="0"/>
          <w:numId w:val="2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Создать эскиза для граффити, сценария клипа, раскад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ровки мультфильма рекламно-внушающего характера</w:t>
      </w:r>
      <w:r w:rsidRPr="000017D4">
        <w:rPr>
          <w:rFonts w:ascii="Arial" w:eastAsia="Times New Roman" w:hAnsi="Arial" w:cs="Arial"/>
          <w:i/>
          <w:iCs/>
          <w:color w:val="000000"/>
          <w:sz w:val="18"/>
        </w:rPr>
        <w:t>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использовать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приобретенные знания и умения в практической деятельности и повседневной жизнидля:</w:t>
      </w:r>
    </w:p>
    <w:p w:rsidR="000017D4" w:rsidRPr="000017D4" w:rsidRDefault="000017D4" w:rsidP="000017D4">
      <w:pPr>
        <w:numPr>
          <w:ilvl w:val="0"/>
          <w:numId w:val="2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восприятия и оценки произведений искусства;</w:t>
      </w:r>
    </w:p>
    <w:p w:rsidR="000017D4" w:rsidRPr="000017D4" w:rsidRDefault="000017D4" w:rsidP="000017D4">
      <w:pPr>
        <w:numPr>
          <w:ilvl w:val="0"/>
          <w:numId w:val="2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0017D4" w:rsidRPr="000017D4" w:rsidRDefault="000017D4" w:rsidP="000017D4">
      <w:pPr>
        <w:numPr>
          <w:ilvl w:val="0"/>
          <w:numId w:val="2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0017D4" w:rsidRPr="000017D4" w:rsidRDefault="000017D4" w:rsidP="000017D4">
      <w:pPr>
        <w:numPr>
          <w:ilvl w:val="0"/>
          <w:numId w:val="2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выражения своих личных музыкальных впечатлений в форме устных выступлений и высказываний на музыкальных занятиях, эссе, рецензий.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Форма контроля: устный опрос, презентация, тест.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«Искусство предвосхищает будущее» -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7 часов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XX-XXIвеков в творчестве художников, композиторов, писателей авангарда. Предвосхищение будущих открытий в современном искусстве.</w:t>
      </w:r>
    </w:p>
    <w:p w:rsidR="000017D4" w:rsidRPr="000017D4" w:rsidRDefault="000017D4" w:rsidP="000017D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результате изучения темы обучающиеся должны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знать/понимать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0017D4" w:rsidRPr="000017D4" w:rsidRDefault="000017D4" w:rsidP="000017D4">
      <w:pPr>
        <w:numPr>
          <w:ilvl w:val="0"/>
          <w:numId w:val="2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Отличительные черты художественных образов различных видов ис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кусства;</w:t>
      </w:r>
    </w:p>
    <w:p w:rsidR="000017D4" w:rsidRPr="000017D4" w:rsidRDefault="000017D4" w:rsidP="000017D4">
      <w:pPr>
        <w:numPr>
          <w:ilvl w:val="0"/>
          <w:numId w:val="2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Историю возникновения электронных музыкальных инструментов (терменвокс, волны Мартено, синтезатор), цветомузыки, компьютерной музыки, лазерных шоу;</w:t>
      </w:r>
    </w:p>
    <w:p w:rsidR="000017D4" w:rsidRPr="000017D4" w:rsidRDefault="000017D4" w:rsidP="000017D4">
      <w:pPr>
        <w:numPr>
          <w:ilvl w:val="0"/>
          <w:numId w:val="2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Характерные особенности произведений писателей-фантастов;</w:t>
      </w:r>
    </w:p>
    <w:p w:rsidR="000017D4" w:rsidRPr="000017D4" w:rsidRDefault="000017D4" w:rsidP="000017D4">
      <w:pPr>
        <w:numPr>
          <w:ilvl w:val="0"/>
          <w:numId w:val="2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Историю создания фантастических фильмов.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уметь:</w:t>
      </w:r>
    </w:p>
    <w:p w:rsidR="000017D4" w:rsidRPr="000017D4" w:rsidRDefault="000017D4" w:rsidP="000017D4">
      <w:pPr>
        <w:numPr>
          <w:ilvl w:val="0"/>
          <w:numId w:val="2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Оценивать произведений различных видов ис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кусствас позиции предвосхищения будущего, реаль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ности и вымысла;</w:t>
      </w:r>
    </w:p>
    <w:p w:rsidR="000017D4" w:rsidRPr="000017D4" w:rsidRDefault="000017D4" w:rsidP="000017D4">
      <w:pPr>
        <w:numPr>
          <w:ilvl w:val="0"/>
          <w:numId w:val="2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Анализировать явления современного искусства (изобразительно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го, музыкального, литературы, кино, театра) с целью выявле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ния скрытого пророчества будущего в произведениях совре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менного искусства и обоснование своего мнения;</w:t>
      </w:r>
    </w:p>
    <w:p w:rsidR="000017D4" w:rsidRPr="000017D4" w:rsidRDefault="000017D4" w:rsidP="000017D4">
      <w:pPr>
        <w:numPr>
          <w:ilvl w:val="0"/>
          <w:numId w:val="2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Создать компьютерный монтаж фрагментов музыкальных произведений (звукосочетаний)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использовать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приобретенные знания и умения в практической деятельности и повседневной жизнидля:</w:t>
      </w:r>
    </w:p>
    <w:p w:rsidR="000017D4" w:rsidRPr="000017D4" w:rsidRDefault="000017D4" w:rsidP="000017D4">
      <w:pPr>
        <w:numPr>
          <w:ilvl w:val="0"/>
          <w:numId w:val="2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восприятия и оценки произведений искусства;</w:t>
      </w:r>
    </w:p>
    <w:p w:rsidR="000017D4" w:rsidRPr="000017D4" w:rsidRDefault="000017D4" w:rsidP="000017D4">
      <w:pPr>
        <w:numPr>
          <w:ilvl w:val="0"/>
          <w:numId w:val="2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самостоятельной творческой деятельности: в иллюстрациях к произведениям писателей-фантастов;</w:t>
      </w:r>
    </w:p>
    <w:p w:rsidR="000017D4" w:rsidRPr="000017D4" w:rsidRDefault="000017D4" w:rsidP="000017D4">
      <w:pPr>
        <w:numPr>
          <w:ilvl w:val="0"/>
          <w:numId w:val="2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музыкального самообразования: знакомства с электронными музыкальными инструментами.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Форма контроля: устный опрос, презентация, тест.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«Дар созидания. Практическая функция» -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11 часов.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0017D4" w:rsidRPr="000017D4" w:rsidRDefault="000017D4" w:rsidP="000017D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результате изучения темы обучающиеся должны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знать/понимать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0017D4" w:rsidRPr="000017D4" w:rsidRDefault="000017D4" w:rsidP="000017D4">
      <w:pPr>
        <w:numPr>
          <w:ilvl w:val="0"/>
          <w:numId w:val="2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Особенностей художественных образов различ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ных искусств;</w:t>
      </w:r>
    </w:p>
    <w:p w:rsidR="000017D4" w:rsidRPr="000017D4" w:rsidRDefault="000017D4" w:rsidP="000017D4">
      <w:pPr>
        <w:numPr>
          <w:ilvl w:val="0"/>
          <w:numId w:val="2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Здания и архитектурные ансамбли, формирующие вид знаменитых городов и площадей;</w:t>
      </w:r>
    </w:p>
    <w:p w:rsidR="000017D4" w:rsidRPr="000017D4" w:rsidRDefault="000017D4" w:rsidP="000017D4">
      <w:pPr>
        <w:numPr>
          <w:ilvl w:val="0"/>
          <w:numId w:val="2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Дизайн современной среды;</w:t>
      </w:r>
    </w:p>
    <w:p w:rsidR="000017D4" w:rsidRPr="000017D4" w:rsidRDefault="000017D4" w:rsidP="000017D4">
      <w:pPr>
        <w:numPr>
          <w:ilvl w:val="0"/>
          <w:numId w:val="2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Роль музыки в театре, на телевидении, в кино;</w:t>
      </w:r>
    </w:p>
    <w:p w:rsidR="000017D4" w:rsidRPr="000017D4" w:rsidRDefault="000017D4" w:rsidP="000017D4">
      <w:pPr>
        <w:numPr>
          <w:ilvl w:val="0"/>
          <w:numId w:val="2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Произведения русских и зарубежных писа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телей.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уметь:</w:t>
      </w:r>
    </w:p>
    <w:p w:rsidR="000017D4" w:rsidRPr="000017D4" w:rsidRDefault="000017D4" w:rsidP="000017D4">
      <w:pPr>
        <w:numPr>
          <w:ilvl w:val="0"/>
          <w:numId w:val="2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Определять монументальную скульптуру, декоратив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но-прикладное искусство разных эпох;</w:t>
      </w:r>
    </w:p>
    <w:p w:rsidR="000017D4" w:rsidRPr="000017D4" w:rsidRDefault="000017D4" w:rsidP="000017D4">
      <w:pPr>
        <w:numPr>
          <w:ilvl w:val="0"/>
          <w:numId w:val="2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Узнавать назначение определенной музыки - музыка как знак, фон, способ релаксации; сигнальная функция музыки;</w:t>
      </w:r>
    </w:p>
    <w:p w:rsidR="000017D4" w:rsidRPr="000017D4" w:rsidRDefault="000017D4" w:rsidP="000017D4">
      <w:pPr>
        <w:numPr>
          <w:ilvl w:val="0"/>
          <w:numId w:val="2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lastRenderedPageBreak/>
        <w:t>Выполнить проект (рисунок, чертеж, макет, описание) какого-либо предмета бытового предназначения;</w:t>
      </w:r>
    </w:p>
    <w:p w:rsidR="000017D4" w:rsidRPr="000017D4" w:rsidRDefault="000017D4" w:rsidP="000017D4">
      <w:pPr>
        <w:numPr>
          <w:ilvl w:val="0"/>
          <w:numId w:val="2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Оформить пригласительный билета, поздравительную открытку, эскиз одежды с использованием средств компью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терной графики;</w:t>
      </w:r>
    </w:p>
    <w:p w:rsidR="000017D4" w:rsidRPr="000017D4" w:rsidRDefault="000017D4" w:rsidP="000017D4">
      <w:pPr>
        <w:numPr>
          <w:ilvl w:val="0"/>
          <w:numId w:val="2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Составить программу кон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церта (серьезной и легкой музыки), конкурса, фестиваля ис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кусств, и художественно оформить их.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использовать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приобретенные знания и умения в практической деятельности и повседневной жизнидля:</w:t>
      </w:r>
    </w:p>
    <w:p w:rsidR="000017D4" w:rsidRPr="000017D4" w:rsidRDefault="000017D4" w:rsidP="000017D4">
      <w:pPr>
        <w:numPr>
          <w:ilvl w:val="0"/>
          <w:numId w:val="2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восприятия и оценки произведений искусства;</w:t>
      </w:r>
    </w:p>
    <w:p w:rsidR="000017D4" w:rsidRPr="000017D4" w:rsidRDefault="000017D4" w:rsidP="000017D4">
      <w:pPr>
        <w:numPr>
          <w:ilvl w:val="0"/>
          <w:numId w:val="2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самостоятельной творческой деятельности: в дизайне приусадебного участка;</w:t>
      </w:r>
    </w:p>
    <w:p w:rsidR="000017D4" w:rsidRPr="000017D4" w:rsidRDefault="000017D4" w:rsidP="000017D4">
      <w:pPr>
        <w:numPr>
          <w:ilvl w:val="0"/>
          <w:numId w:val="2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музыкального самообразования: знакомство с современными саундтреками.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Форма контроля: устный опрос, презентация, тест.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«Искусство и открытие мира для себя»- 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7 часов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Специфика восприятия временных и пространственных искусств. Исследовательский проект«Пушкин — наше все».</w:t>
      </w:r>
    </w:p>
    <w:p w:rsidR="000017D4" w:rsidRPr="000017D4" w:rsidRDefault="000017D4" w:rsidP="000017D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результате изучения темы обучающиеся должны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знать/понимать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0017D4" w:rsidRPr="000017D4" w:rsidRDefault="000017D4" w:rsidP="000017D4">
      <w:pPr>
        <w:numPr>
          <w:ilvl w:val="0"/>
          <w:numId w:val="2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Многообразие  взглядов на роль искусства и творческой деятельности в процессе знакомства с произведе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ниями различных видов искусства;</w:t>
      </w:r>
    </w:p>
    <w:p w:rsidR="000017D4" w:rsidRPr="000017D4" w:rsidRDefault="000017D4" w:rsidP="000017D4">
      <w:pPr>
        <w:numPr>
          <w:ilvl w:val="0"/>
          <w:numId w:val="2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Примеры симметрии и асимметрии в искусстве и науке;</w:t>
      </w:r>
    </w:p>
    <w:p w:rsidR="000017D4" w:rsidRPr="000017D4" w:rsidRDefault="000017D4" w:rsidP="000017D4">
      <w:pPr>
        <w:numPr>
          <w:ilvl w:val="0"/>
          <w:numId w:val="2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Примеры понимания красо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ты в искусстве и науке: общее и особенное;</w:t>
      </w:r>
    </w:p>
    <w:p w:rsidR="000017D4" w:rsidRPr="000017D4" w:rsidRDefault="000017D4" w:rsidP="000017D4">
      <w:pPr>
        <w:numPr>
          <w:ilvl w:val="0"/>
          <w:numId w:val="2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Роль искусства в жизни выдающихся деятелей науки и куль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туры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уметь:</w:t>
      </w:r>
    </w:p>
    <w:p w:rsidR="000017D4" w:rsidRPr="000017D4" w:rsidRDefault="000017D4" w:rsidP="000017D4">
      <w:pPr>
        <w:numPr>
          <w:ilvl w:val="0"/>
          <w:numId w:val="2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Создать групповой исследовательский проект «Пушкин — наше все» — во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площение образа поэта и образов его литературных произве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softHyphen/>
        <w:t>дений средствами разных видов искусства.</w:t>
      </w:r>
    </w:p>
    <w:p w:rsidR="000017D4" w:rsidRPr="000017D4" w:rsidRDefault="000017D4" w:rsidP="000017D4">
      <w:pPr>
        <w:numPr>
          <w:ilvl w:val="0"/>
          <w:numId w:val="2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Вести поиск информации в области искусства из различных источников;</w:t>
      </w:r>
    </w:p>
    <w:p w:rsidR="000017D4" w:rsidRPr="000017D4" w:rsidRDefault="000017D4" w:rsidP="000017D4">
      <w:pPr>
        <w:numPr>
          <w:ilvl w:val="0"/>
          <w:numId w:val="2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Работать с ИКТ в мини-группах.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использовать</w:t>
      </w:r>
      <w:r w:rsidRPr="000017D4">
        <w:rPr>
          <w:rFonts w:ascii="Arial" w:eastAsia="Times New Roman" w:hAnsi="Arial" w:cs="Arial"/>
          <w:color w:val="000000"/>
          <w:sz w:val="18"/>
          <w:szCs w:val="18"/>
        </w:rPr>
        <w:t>приобретенные знания и умения в практической деятельности и повседневной жизнидля:</w:t>
      </w:r>
    </w:p>
    <w:p w:rsidR="000017D4" w:rsidRPr="000017D4" w:rsidRDefault="000017D4" w:rsidP="000017D4">
      <w:pPr>
        <w:numPr>
          <w:ilvl w:val="0"/>
          <w:numId w:val="3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восприятия и оценки произведений искусства;</w:t>
      </w:r>
    </w:p>
    <w:p w:rsidR="000017D4" w:rsidRPr="000017D4" w:rsidRDefault="000017D4" w:rsidP="000017D4">
      <w:pPr>
        <w:numPr>
          <w:ilvl w:val="0"/>
          <w:numId w:val="3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самостоятельной творческой деятельности;</w:t>
      </w:r>
    </w:p>
    <w:p w:rsidR="000017D4" w:rsidRPr="000017D4" w:rsidRDefault="000017D4" w:rsidP="000017D4">
      <w:pPr>
        <w:numPr>
          <w:ilvl w:val="0"/>
          <w:numId w:val="3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выражения своих личных впечатлений о разных произведениях искусств в форме устных выступлений и высказываний на музыкальных занятиях, эссе, рецензий.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Форма контроля: устный опрос, презентация, тест.</w:t>
      </w:r>
    </w:p>
    <w:p w:rsidR="000017D4" w:rsidRPr="000017D4" w:rsidRDefault="000017D4" w:rsidP="000017D4">
      <w:pPr>
        <w:numPr>
          <w:ilvl w:val="0"/>
          <w:numId w:val="3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самообразования: знакомство с литературой по теме проекта.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Форма контроля: защита проекта.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УЧЕБНО-ТЕМАТИЧЕСКОЕ ПЛАНИРОВАНИЕ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377"/>
        <w:gridCol w:w="790"/>
        <w:gridCol w:w="2964"/>
      </w:tblGrid>
      <w:tr w:rsidR="000017D4" w:rsidRPr="000017D4" w:rsidTr="00001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№</w:t>
            </w:r>
          </w:p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Наименование  разделов,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Кол-во</w:t>
            </w:r>
          </w:p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Количество проверочных работ</w:t>
            </w:r>
          </w:p>
        </w:tc>
      </w:tr>
      <w:tr w:rsidR="000017D4" w:rsidRPr="000017D4" w:rsidTr="00001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Воздействующая сила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часов</w:t>
            </w:r>
          </w:p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17D4" w:rsidRPr="000017D4" w:rsidTr="00001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Искусство предвосхищает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17D4" w:rsidRPr="000017D4" w:rsidTr="00001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Дар созидания. Практическая функция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17D4" w:rsidRPr="000017D4" w:rsidTr="00001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Искусство и открытие мира для себя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17D4" w:rsidRPr="000017D4" w:rsidTr="00001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7D4" w:rsidRPr="000017D4" w:rsidRDefault="000017D4" w:rsidP="0000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7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40DA9" w:rsidRPr="00240DA9" w:rsidRDefault="00240DA9" w:rsidP="00240DA9">
      <w:pPr>
        <w:jc w:val="center"/>
        <w:rPr>
          <w:b/>
          <w:sz w:val="28"/>
        </w:rPr>
        <w:sectPr w:rsidR="00240DA9" w:rsidRPr="00240DA9" w:rsidSect="00271C1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 w:rsidRPr="00240DA9">
        <w:rPr>
          <w:b/>
          <w:sz w:val="28"/>
        </w:rPr>
        <w:t>Календарно-тематическое планирование</w:t>
      </w:r>
    </w:p>
    <w:tbl>
      <w:tblPr>
        <w:tblpPr w:leftFromText="180" w:rightFromText="180" w:vertAnchor="page" w:horzAnchor="margin" w:tblpXSpec="center" w:tblpY="90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30"/>
        <w:gridCol w:w="427"/>
        <w:gridCol w:w="2097"/>
        <w:gridCol w:w="4288"/>
        <w:gridCol w:w="2277"/>
        <w:gridCol w:w="2277"/>
        <w:gridCol w:w="1028"/>
        <w:gridCol w:w="1016"/>
        <w:gridCol w:w="912"/>
      </w:tblGrid>
      <w:tr w:rsidR="00240DA9" w:rsidRPr="005D441A" w:rsidTr="00EF41DE">
        <w:trPr>
          <w:trHeight w:val="3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A5507D" w:rsidRDefault="00240DA9" w:rsidP="00EF41DE">
            <w:pPr>
              <w:jc w:val="center"/>
              <w:rPr>
                <w:b/>
                <w:sz w:val="36"/>
                <w:szCs w:val="36"/>
              </w:rPr>
            </w:pPr>
            <w:r w:rsidRPr="00A5507D">
              <w:rPr>
                <w:b/>
                <w:sz w:val="36"/>
                <w:szCs w:val="36"/>
              </w:rPr>
              <w:lastRenderedPageBreak/>
              <w:t>9 класс</w:t>
            </w:r>
          </w:p>
        </w:tc>
      </w:tr>
      <w:tr w:rsidR="00240DA9" w:rsidRPr="005D441A" w:rsidTr="00EF41DE">
        <w:trPr>
          <w:trHeight w:val="4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A9" w:rsidRPr="00141FB3" w:rsidRDefault="00240DA9" w:rsidP="00EF41D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Воздействующая сила искусства - 9 часов</w:t>
            </w:r>
          </w:p>
        </w:tc>
      </w:tr>
      <w:tr w:rsidR="00240DA9" w:rsidRPr="005D441A" w:rsidTr="00EF41DE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930717">
              <w:rPr>
                <w:b/>
              </w:rPr>
              <w:t>Искусство и власть.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40DA9" w:rsidRPr="00642CAB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 xml:space="preserve">Урок - диспут.    </w:t>
            </w:r>
          </w:p>
          <w:p w:rsidR="00240DA9" w:rsidRPr="009307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8797B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9126C0">
              <w:rPr>
                <w:rFonts w:ascii="Arial" w:hAnsi="Arial" w:cs="Arial"/>
                <w:i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  <w:r>
              <w:t xml:space="preserve"> </w:t>
            </w:r>
            <w:r w:rsidRPr="00D8797B">
              <w:rPr>
                <w:rFonts w:ascii="Arial" w:hAnsi="Arial" w:cs="Arial"/>
                <w:i/>
              </w:rPr>
              <w:t>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</w:t>
            </w:r>
          </w:p>
          <w:p w:rsidR="00240DA9" w:rsidRPr="004E764C" w:rsidRDefault="00240DA9" w:rsidP="00EF41DE">
            <w:pPr>
              <w:jc w:val="both"/>
            </w:pPr>
            <w:r w:rsidRPr="00893CEB">
              <w:t>Знакомство с произведениями разных видов искусства, их оценка с позиции позитивных и/или негативны</w:t>
            </w:r>
            <w:r>
              <w:t xml:space="preserve">х влияний на чувства и сознание </w:t>
            </w:r>
            <w:r w:rsidRPr="00893CEB">
              <w:t>человека.</w:t>
            </w:r>
            <w:r>
              <w:t xml:space="preserve"> </w:t>
            </w:r>
            <w:r w:rsidRPr="00893CEB">
              <w:t>Отражение и прославление величия в триумфальных сооружениях.</w:t>
            </w:r>
            <w:r>
              <w:t xml:space="preserve"> </w:t>
            </w:r>
            <w:r w:rsidRPr="00893CEB">
              <w:t>Использование музыки в государствах с тоталитарным режимом: от высокой музыкальной классики до массовых жанров.</w:t>
            </w:r>
            <w:r>
              <w:t xml:space="preserve"> </w:t>
            </w:r>
            <w:r w:rsidRPr="004E764C">
              <w:t>В развитии человеческой культуры постоянно прослеживается любопытна</w:t>
            </w:r>
            <w:r>
              <w:t xml:space="preserve">я </w:t>
            </w:r>
            <w:r w:rsidRPr="004E764C">
              <w:t xml:space="preserve">закономерность. </w:t>
            </w:r>
            <w:r>
              <w:t xml:space="preserve"> </w:t>
            </w:r>
            <w:r w:rsidRPr="004E764C">
              <w:t xml:space="preserve">Искусство как проявление свободных, творческих сил человека, полет его фантазии и духа часто использовалось для укрепления власти, — </w:t>
            </w:r>
            <w:r w:rsidRPr="004E764C">
              <w:lastRenderedPageBreak/>
              <w:t xml:space="preserve">светской и религиозной. Благодаря произведениям искусства власть укрепляла свой авторитет, а города и государства поддерживали престиж. </w:t>
            </w:r>
          </w:p>
          <w:p w:rsidR="00240DA9" w:rsidRPr="00893CEB" w:rsidRDefault="00240DA9" w:rsidP="00EF41DE">
            <w:pPr>
              <w:jc w:val="both"/>
            </w:pPr>
            <w:r w:rsidRPr="00893CEB">
              <w:t>Поднятие духа народа в искусстве Великой Отечественной Войны (живопись, плакаты, песни).</w:t>
            </w:r>
          </w:p>
          <w:p w:rsidR="00240DA9" w:rsidRPr="004E764C" w:rsidRDefault="00240DA9" w:rsidP="00EF41DE">
            <w:pPr>
              <w:jc w:val="both"/>
            </w:pPr>
            <w:r w:rsidRPr="00893CEB">
              <w:t>Значение песен военных л</w:t>
            </w:r>
            <w:r>
              <w:t xml:space="preserve">ет и песен на военную тематику. </w:t>
            </w:r>
            <w:r w:rsidRPr="00893CEB">
              <w:t>Музыка к кинофильмам.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lastRenderedPageBreak/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Высказывать свое отношение к различным художественным образам.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Приводить примеры исторических эпох с авторитарным и демократическим правлением. Подбирать произведения искусства, отражающие идеи этих государств.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Пользоваться справочной литературой.</w:t>
            </w:r>
          </w:p>
          <w:p w:rsidR="00240DA9" w:rsidRPr="001959D5" w:rsidRDefault="00240DA9" w:rsidP="00EF41DE">
            <w:pPr>
              <w:jc w:val="both"/>
            </w:pPr>
            <w:r w:rsidRPr="001959D5">
              <w:rPr>
                <w:sz w:val="20"/>
                <w:szCs w:val="20"/>
              </w:rPr>
              <w:lastRenderedPageBreak/>
              <w:t>Участвовать в подготовке доклада или компьютерной презентации на тему, связанную с внушением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FD50AF">
              <w:rPr>
                <w:sz w:val="18"/>
                <w:szCs w:val="18"/>
              </w:rPr>
              <w:t>Организация рабочего места (наличие и состояние учебных средств, их рациональное размещение)</w:t>
            </w:r>
            <w:r>
              <w:rPr>
                <w:sz w:val="18"/>
                <w:szCs w:val="18"/>
              </w:rPr>
              <w:t>.</w:t>
            </w:r>
            <w:r w:rsidRPr="00FD50AF">
              <w:rPr>
                <w:sz w:val="18"/>
                <w:szCs w:val="18"/>
              </w:rPr>
              <w:t xml:space="preserve"> </w:t>
            </w:r>
            <w:r w:rsidRPr="00FD50A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- </w:t>
            </w:r>
            <w:r w:rsidRPr="00FD50AF">
              <w:rPr>
                <w:sz w:val="18"/>
                <w:szCs w:val="18"/>
              </w:rPr>
              <w:t>Организация режима работы</w:t>
            </w:r>
            <w:r>
              <w:rPr>
                <w:sz w:val="18"/>
                <w:szCs w:val="18"/>
              </w:rPr>
              <w:t>.</w:t>
            </w:r>
            <w:r w:rsidRPr="00FD50AF">
              <w:rPr>
                <w:sz w:val="18"/>
                <w:szCs w:val="18"/>
              </w:rPr>
              <w:t xml:space="preserve"> </w:t>
            </w:r>
            <w:r w:rsidRPr="00FD50AF">
              <w:rPr>
                <w:sz w:val="18"/>
                <w:szCs w:val="18"/>
              </w:rPr>
              <w:br/>
            </w:r>
            <w:r w:rsidRPr="00FD50AF">
              <w:rPr>
                <w:rFonts w:ascii="Helvetica, sans-serif" w:hAnsi="Helvetica, sans-serif"/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t xml:space="preserve">- </w:t>
            </w:r>
            <w:r w:rsidRPr="00FD50AF">
              <w:rPr>
                <w:sz w:val="18"/>
                <w:szCs w:val="18"/>
              </w:rPr>
              <w:t>Организац</w:t>
            </w:r>
            <w:r>
              <w:rPr>
                <w:sz w:val="18"/>
                <w:szCs w:val="18"/>
              </w:rPr>
              <w:t xml:space="preserve">ия самостоятельнои работы </w:t>
            </w:r>
            <w:r>
              <w:rPr>
                <w:sz w:val="18"/>
                <w:szCs w:val="18"/>
              </w:rPr>
              <w:br/>
              <w:t xml:space="preserve">определение </w:t>
            </w:r>
            <w:r w:rsidRPr="00FD50AF">
              <w:rPr>
                <w:sz w:val="18"/>
                <w:szCs w:val="18"/>
              </w:rPr>
              <w:t>порядка и способа умственной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различные черт, выразительные средства, воплощаю-щие отношение творца к природе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0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</w:t>
            </w:r>
          </w:p>
        </w:tc>
      </w:tr>
      <w:tr w:rsidR="00240DA9" w:rsidRPr="005D441A" w:rsidTr="00EF41DE">
        <w:trPr>
          <w:trHeight w:val="239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1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4E764C" w:rsidRDefault="00240DA9" w:rsidP="00EF41DE">
            <w:pPr>
              <w:jc w:val="both"/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3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930717">
              <w:rPr>
                <w:b/>
              </w:rPr>
              <w:t>Какими средствами воздействует искусство?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240DA9" w:rsidRPr="009B77FE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</w:rPr>
              <w:t>Комбинированный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</w:rPr>
              <w:t>у</w:t>
            </w:r>
            <w:r w:rsidRPr="009B77FE">
              <w:rPr>
                <w:b/>
                <w:bCs/>
                <w:i/>
                <w:spacing w:val="-8"/>
              </w:rPr>
              <w:t>рок</w:t>
            </w:r>
            <w:r>
              <w:rPr>
                <w:b/>
                <w:bCs/>
                <w:i/>
                <w:spacing w:val="-8"/>
              </w:rPr>
              <w:t>.</w:t>
            </w: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240DA9" w:rsidRPr="009307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4E764C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4E764C">
              <w:rPr>
                <w:rFonts w:ascii="Arial" w:hAnsi="Arial" w:cs="Arial"/>
                <w:i/>
              </w:rPr>
              <w:t>Средства художественной</w:t>
            </w:r>
            <w:r>
              <w:rPr>
                <w:rFonts w:ascii="Arial" w:hAnsi="Arial" w:cs="Arial"/>
                <w:i/>
              </w:rPr>
              <w:t xml:space="preserve"> в</w:t>
            </w:r>
            <w:r w:rsidRPr="004E764C">
              <w:rPr>
                <w:rFonts w:ascii="Arial" w:hAnsi="Arial" w:cs="Arial"/>
                <w:i/>
              </w:rPr>
              <w:t>ыразительности: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E764C">
              <w:rPr>
                <w:rFonts w:ascii="Arial" w:hAnsi="Arial" w:cs="Arial"/>
                <w:i/>
              </w:rPr>
              <w:t xml:space="preserve"> композиция, форма, ритм, пропорции, фактура, цвет, тон, интонация и др. </w:t>
            </w:r>
          </w:p>
          <w:p w:rsidR="00240DA9" w:rsidRPr="004E764C" w:rsidRDefault="00240DA9" w:rsidP="00EF41DE">
            <w:r w:rsidRPr="00893CEB">
              <w:t>Композиция. Форма. Ритм. Фактура.</w:t>
            </w:r>
          </w:p>
          <w:p w:rsidR="00240DA9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4E764C">
              <w:rPr>
                <w:rFonts w:ascii="Arial" w:hAnsi="Arial" w:cs="Arial"/>
                <w:i/>
              </w:rPr>
              <w:t>Средства музыкальной выразительности: мелодия, ритм, тембр, форма, интонация и др.</w:t>
            </w:r>
          </w:p>
          <w:p w:rsidR="00240DA9" w:rsidRPr="004E764C" w:rsidRDefault="00240DA9" w:rsidP="00EF41DE">
            <w:pPr>
              <w:jc w:val="both"/>
            </w:pPr>
            <w:r w:rsidRPr="00893CEB">
              <w:t xml:space="preserve">Законы музыкальной композиции и их претворение в произведениях разных жанров вокально-хоровой, инструментально-симфонической, сценической музыки </w:t>
            </w:r>
            <w:r>
              <w:t xml:space="preserve">различных стилей и направлений. </w:t>
            </w:r>
            <w:r w:rsidRPr="00893CEB">
              <w:t>Виды развития музыкального материала и типы музыкальной драматургии.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Понимать и объяснять значение терминов «композиция», «содержание», «сюжет», «фактура», «ритм», «пропорции», «форма».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Выявлять ритмическую организацию орнамента, композиции картины, музыки разных эпох.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Передавать графически композиционное построение картины.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 xml:space="preserve">Выявлять особенности построения (формы) </w:t>
            </w:r>
            <w:r w:rsidRPr="001959D5">
              <w:rPr>
                <w:sz w:val="20"/>
                <w:szCs w:val="20"/>
              </w:rPr>
              <w:lastRenderedPageBreak/>
              <w:t>музыки.</w:t>
            </w:r>
          </w:p>
          <w:p w:rsidR="00240DA9" w:rsidRPr="001959D5" w:rsidRDefault="00240DA9" w:rsidP="00EF41DE">
            <w:pPr>
              <w:jc w:val="both"/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Понимать значение повтора и контраста в произведениях музыкального и изобразительного искусства.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Программа Соната</w:t>
            </w:r>
          </w:p>
        </w:tc>
      </w:tr>
      <w:tr w:rsidR="00240DA9" w:rsidRPr="005D441A" w:rsidTr="00EF41DE">
        <w:trPr>
          <w:trHeight w:val="178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DE53C8" w:rsidRDefault="00240DA9" w:rsidP="00EF41DE">
            <w:pPr>
              <w:jc w:val="both"/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0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930717">
              <w:rPr>
                <w:b/>
              </w:rPr>
              <w:t>Храмовый синтез искусств.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240DA9" w:rsidRPr="00930717" w:rsidRDefault="00240DA9" w:rsidP="00EF41DE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Урок - беседа</w:t>
            </w:r>
            <w:r w:rsidRPr="00642CAB">
              <w:rPr>
                <w:b/>
                <w:i/>
                <w:sz w:val="20"/>
                <w:szCs w:val="20"/>
              </w:rPr>
              <w:t xml:space="preserve">.    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002330" w:rsidRDefault="00240DA9" w:rsidP="00EF41DE">
            <w:pPr>
              <w:spacing w:before="100"/>
              <w:jc w:val="both"/>
              <w:rPr>
                <w:rFonts w:ascii="Arial" w:hAnsi="Arial" w:cs="Arial"/>
                <w:i/>
              </w:rPr>
            </w:pPr>
            <w:r w:rsidRPr="009126C0">
              <w:rPr>
                <w:rFonts w:ascii="Arial" w:hAnsi="Arial" w:cs="Arial"/>
                <w:i/>
              </w:rPr>
              <w:t>Синтез искусств в архитектуре. Виды архитектуры (культовая, светская, ландшафтная, градостроительство).</w:t>
            </w:r>
            <w:r>
              <w:t xml:space="preserve"> </w:t>
            </w:r>
            <w:r w:rsidRPr="00351CBA">
              <w:rPr>
                <w:rFonts w:ascii="Arial" w:hAnsi="Arial" w:cs="Arial"/>
                <w:i/>
              </w:rPr>
              <w:t>Синтез искусств в усилении эмоционального воздействия на человека.</w:t>
            </w:r>
            <w:r>
              <w:rPr>
                <w:i/>
              </w:rPr>
              <w:t xml:space="preserve"> </w:t>
            </w:r>
            <w:r w:rsidRPr="00002330">
              <w:rPr>
                <w:rFonts w:ascii="Arial" w:hAnsi="Arial" w:cs="Arial"/>
                <w:i/>
              </w:rPr>
              <w:t xml:space="preserve">Духовная музыка в синтезе с храмовым искусством. </w:t>
            </w:r>
          </w:p>
          <w:p w:rsidR="00240DA9" w:rsidRPr="00893CEB" w:rsidRDefault="00240DA9" w:rsidP="00EF41DE">
            <w:pPr>
              <w:jc w:val="both"/>
            </w:pPr>
            <w:r w:rsidRPr="00893CEB">
              <w:t xml:space="preserve">Виды </w:t>
            </w:r>
            <w:r>
              <w:t xml:space="preserve">храмов: античный, православный, </w:t>
            </w:r>
            <w:r w:rsidRPr="00893CEB">
              <w:t>католический, мусульманский.</w:t>
            </w:r>
            <w:r>
              <w:t xml:space="preserve"> </w:t>
            </w:r>
            <w:r w:rsidRPr="00893CEB">
              <w:t>Воздействие на эмоции человека храмового синтеза искусств (характерные примеры).</w:t>
            </w:r>
          </w:p>
          <w:p w:rsidR="00240DA9" w:rsidRDefault="00240DA9" w:rsidP="00EF41DE">
            <w:pPr>
              <w:jc w:val="both"/>
            </w:pPr>
            <w:r w:rsidRPr="0089510F">
              <w:t>Синтез искусств — это соединение нескольких разных видов искусства в художественное целое, сотворение о</w:t>
            </w:r>
            <w:r>
              <w:t>ригинального художественного яв</w:t>
            </w:r>
            <w:r w:rsidRPr="0089510F">
              <w:t>ления. Синтез искусств можно найти в разных сферах художественной деятельности. С древних времен известен синтез архитектуры, декоративно-</w:t>
            </w:r>
            <w:r>
              <w:t xml:space="preserve">прикладных и </w:t>
            </w:r>
            <w:r>
              <w:lastRenderedPageBreak/>
              <w:t>монументальных ис</w:t>
            </w:r>
            <w:r w:rsidRPr="0089510F">
              <w:t>кусств, скульптуры и живописи.</w:t>
            </w:r>
            <w:r w:rsidRPr="00893CEB">
              <w:t xml:space="preserve"> </w:t>
            </w:r>
          </w:p>
          <w:p w:rsidR="00240DA9" w:rsidRPr="00893CEB" w:rsidRDefault="00240DA9" w:rsidP="00EF41DE">
            <w:pPr>
              <w:jc w:val="both"/>
            </w:pPr>
            <w:r w:rsidRPr="00893CEB">
              <w:t>Духовная музыка в храмовом синтезе искусств.</w:t>
            </w:r>
          </w:p>
          <w:p w:rsidR="00240DA9" w:rsidRPr="0089510F" w:rsidRDefault="00240DA9" w:rsidP="00EF41DE">
            <w:pPr>
              <w:jc w:val="both"/>
            </w:pPr>
            <w:r w:rsidRPr="00893CEB">
              <w:t>Возвышенность религиозно-нравственных идеалов.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lastRenderedPageBreak/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Находить жизненные и художественные ассоциации с пропорциями архитектурных сооружений.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Знать и описывать специфику храмов, представляющих основные мировые религии.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lastRenderedPageBreak/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- </w:t>
            </w:r>
            <w:r w:rsidRPr="00182C0B">
              <w:rPr>
                <w:sz w:val="20"/>
                <w:szCs w:val="20"/>
              </w:rPr>
              <w:t xml:space="preserve">осознание учебной задачи,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постановка целей, осуществления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>планирование деятельности на уроке и способов дома,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 w:rsidRPr="00182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организация рабочего мест,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рациональное размещение учебных деятельности, средств, </w:t>
            </w:r>
          </w:p>
          <w:p w:rsidR="00240DA9" w:rsidRPr="00182C0B" w:rsidRDefault="00240DA9" w:rsidP="00EF41DE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  <w:r w:rsidRPr="00182C0B">
              <w:rPr>
                <w:sz w:val="20"/>
                <w:szCs w:val="20"/>
              </w:rPr>
              <w:t>рациональное использование учебного времени</w:t>
            </w:r>
            <w:r w:rsidRPr="00182C0B">
              <w:rPr>
                <w:b/>
              </w:rPr>
              <w:t>,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</w:t>
            </w:r>
          </w:p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ФЦОР</w:t>
            </w:r>
          </w:p>
        </w:tc>
      </w:tr>
      <w:tr w:rsidR="00240DA9" w:rsidRPr="005D441A" w:rsidTr="00EF41DE">
        <w:trPr>
          <w:trHeight w:val="154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9510F" w:rsidRDefault="00240DA9" w:rsidP="00EF41DE">
            <w:pPr>
              <w:jc w:val="both"/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0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9510F" w:rsidRDefault="00240DA9" w:rsidP="00EF41DE">
            <w:pPr>
              <w:jc w:val="both"/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930717">
              <w:rPr>
                <w:b/>
              </w:rPr>
              <w:t>Синтез искусств в театре, кино, на телевидении.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E81F6B" w:rsidRDefault="00E81F6B" w:rsidP="00EF41D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40DA9" w:rsidRPr="00930717" w:rsidRDefault="00240DA9" w:rsidP="00EF41DE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9126C0" w:rsidRDefault="00240DA9" w:rsidP="00EF41DE">
            <w:pPr>
              <w:pStyle w:val="a7"/>
              <w:rPr>
                <w:rFonts w:ascii="Arial" w:hAnsi="Arial" w:cs="Arial"/>
                <w:i/>
                <w:sz w:val="22"/>
                <w:szCs w:val="22"/>
              </w:rPr>
            </w:pPr>
            <w:r w:rsidRPr="009126C0">
              <w:rPr>
                <w:rFonts w:ascii="Arial" w:hAnsi="Arial" w:cs="Arial"/>
                <w:i/>
                <w:sz w:val="22"/>
                <w:szCs w:val="22"/>
              </w:rPr>
              <w:t>Создание художественного замысла и воплощение эмоционально-образного содержания музыки сценическими средствами. 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 В.Ф. Рындин, Ф.Ф.Федоровский и др.).</w:t>
            </w:r>
          </w:p>
          <w:p w:rsidR="00240DA9" w:rsidRPr="0089510F" w:rsidRDefault="00240DA9" w:rsidP="00EF41DE">
            <w:pPr>
              <w:jc w:val="both"/>
            </w:pPr>
            <w:r w:rsidRPr="0089510F">
              <w:t>В театре, кино, на телевидении также активно взаимодействуют различные виды</w:t>
            </w:r>
            <w:r>
              <w:t xml:space="preserve"> искусства. Синтетические виды искусства</w:t>
            </w:r>
            <w:r w:rsidRPr="0089510F">
              <w:t>, объединяющие драматическое, музыкальное, изобразительное искусства</w:t>
            </w:r>
            <w:r>
              <w:t>; т</w:t>
            </w:r>
            <w:r w:rsidRPr="0089510F">
              <w:t>еатр и  кино</w:t>
            </w:r>
            <w:r>
              <w:t>.</w:t>
            </w:r>
            <w:r w:rsidRPr="00893CEB">
              <w:t xml:space="preserve"> </w:t>
            </w:r>
            <w:r>
              <w:t xml:space="preserve">Создание </w:t>
            </w:r>
            <w:r w:rsidRPr="00893CEB">
              <w:t xml:space="preserve">художественного замысла и воплощение эмоционально-образного содержания музыки </w:t>
            </w:r>
            <w:r w:rsidRPr="00893CEB">
              <w:lastRenderedPageBreak/>
              <w:t>сценическими средствами.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lastRenderedPageBreak/>
              <w:t>Понимать роль синтеза искусств в театре, кино, на телевидении.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Инсценировать фрагменты опер, мюзиклов и др.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Исполнять песни и известные хиты из мюзиклов и рок-опер.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Создавать эскизы декораций или костюмов к музыкальному спектаклю, опере, балету, мюзиклу.</w:t>
            </w:r>
          </w:p>
          <w:p w:rsidR="00240DA9" w:rsidRPr="00100430" w:rsidRDefault="00240DA9" w:rsidP="00EF41DE">
            <w:pPr>
              <w:jc w:val="both"/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 xml:space="preserve">Создавать эскизы для граффити, сценария клипа, раскадровки мультфильма рекламно-внушающего </w:t>
            </w:r>
            <w:r w:rsidRPr="00100430">
              <w:rPr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груповой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173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9307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18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9307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center"/>
              <w:rPr>
                <w:b/>
                <w:i/>
                <w:sz w:val="32"/>
                <w:szCs w:val="32"/>
              </w:rPr>
            </w:pPr>
            <w:r w:rsidRPr="00435275">
              <w:rPr>
                <w:b/>
                <w:i/>
                <w:sz w:val="32"/>
                <w:szCs w:val="32"/>
              </w:rPr>
              <w:t>Искусство предвосхищает будущее</w:t>
            </w:r>
            <w:r>
              <w:rPr>
                <w:b/>
                <w:i/>
                <w:sz w:val="32"/>
                <w:szCs w:val="32"/>
              </w:rPr>
              <w:t xml:space="preserve"> -  7 часов</w:t>
            </w:r>
          </w:p>
        </w:tc>
      </w:tr>
      <w:tr w:rsidR="00240DA9" w:rsidRPr="005D441A" w:rsidTr="00EF41DE">
        <w:trPr>
          <w:trHeight w:val="25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675E8" w:rsidRDefault="00240DA9" w:rsidP="00EF41DE">
            <w:pPr>
              <w:rPr>
                <w:b/>
              </w:rPr>
            </w:pPr>
            <w:r w:rsidRPr="00E675E8">
              <w:rPr>
                <w:b/>
              </w:rPr>
              <w:t>Дар предвосхищения.</w:t>
            </w: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Какие знания дает искусство?</w:t>
            </w:r>
          </w:p>
          <w:p w:rsidR="00240DA9" w:rsidRPr="00777193" w:rsidRDefault="00240DA9" w:rsidP="00EF41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Урок изучения нового материала.</w:t>
            </w:r>
          </w:p>
          <w:p w:rsidR="00240DA9" w:rsidRPr="00616C1A" w:rsidRDefault="00240DA9" w:rsidP="00EF41DE">
            <w:pPr>
              <w:jc w:val="both"/>
              <w:rPr>
                <w:b/>
              </w:rPr>
            </w:pPr>
            <w:r w:rsidRPr="009B77FE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8797B" w:rsidRDefault="00240DA9" w:rsidP="00EF41DE">
            <w:pPr>
              <w:pStyle w:val="a7"/>
              <w:rPr>
                <w:rFonts w:ascii="Arial" w:hAnsi="Arial" w:cs="Arial"/>
                <w:i/>
                <w:sz w:val="22"/>
                <w:szCs w:val="22"/>
              </w:rPr>
            </w:pPr>
            <w:r w:rsidRPr="00D8797B">
              <w:rPr>
                <w:rFonts w:ascii="Arial" w:hAnsi="Arial" w:cs="Arial"/>
                <w:i/>
                <w:sz w:val="22"/>
                <w:szCs w:val="22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240DA9" w:rsidRPr="00D8797B" w:rsidRDefault="00240DA9" w:rsidP="00EF41DE">
            <w:pPr>
              <w:jc w:val="both"/>
            </w:pPr>
            <w:r w:rsidRPr="00893CEB">
              <w:t>Постижение художественных образов различных видов искусства, освоение их художественного языка. Использование инос</w:t>
            </w:r>
            <w:r>
              <w:t xml:space="preserve">казаний в живописи символистов. </w:t>
            </w:r>
            <w:r w:rsidRPr="00893CEB">
              <w:t>Предвидение как форма утверждения духовных ценностей, гротеск в музыке как форма протеста.</w:t>
            </w:r>
            <w:r>
              <w:t xml:space="preserve"> </w:t>
            </w:r>
            <w:r w:rsidRPr="00893CEB">
              <w:t>Оценка произведений с позиции предвосхищения будущего, реальности и вымысла.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Размышлять о соотношении науки и искусства.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 xml:space="preserve">Составлять собственный прогноз </w:t>
            </w:r>
            <w:r w:rsidRPr="00D07319">
              <w:rPr>
                <w:sz w:val="20"/>
                <w:szCs w:val="20"/>
              </w:rPr>
              <w:lastRenderedPageBreak/>
              <w:t>будущего средствами какого-либо вида искусства.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380F86">
              <w:rPr>
                <w:sz w:val="20"/>
                <w:szCs w:val="20"/>
              </w:rPr>
              <w:t xml:space="preserve">слушать, запоминать,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владеть приемами рационального запоминания,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работа с источниками информации (чтение, конспектирование,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составление тезисов, библиографический поиск,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работа со справочником),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владение способами самоконтроля,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осуществления взаимоконтроля, самооценки, 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Обогащать опыт адекватного восприятия устной речи, ее интонационно-образной </w:t>
            </w:r>
            <w:r w:rsidRPr="00EA642C">
              <w:rPr>
                <w:sz w:val="20"/>
                <w:szCs w:val="20"/>
              </w:rPr>
              <w:lastRenderedPageBreak/>
              <w:t>выразительности,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Работа со справочниками, словарями</w:t>
            </w:r>
            <w:r>
              <w:rPr>
                <w:sz w:val="20"/>
                <w:szCs w:val="20"/>
              </w:rPr>
              <w:t>.</w:t>
            </w:r>
          </w:p>
          <w:p w:rsidR="00240DA9" w:rsidRPr="00182C0B" w:rsidRDefault="00240DA9" w:rsidP="00EF4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Входной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240DA9" w:rsidRPr="005D441A" w:rsidTr="00EF41DE">
        <w:trPr>
          <w:trHeight w:val="190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0F5098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rPr>
                <w:sz w:val="28"/>
                <w:szCs w:val="28"/>
                <w:u w:val="single"/>
              </w:rPr>
            </w:pPr>
          </w:p>
        </w:tc>
      </w:tr>
      <w:tr w:rsidR="00240DA9" w:rsidRPr="005D441A" w:rsidTr="00EF41DE">
        <w:trPr>
          <w:trHeight w:val="5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Предсказание в искусстве.</w:t>
            </w: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AE2009" w:rsidRDefault="00240DA9" w:rsidP="00EF41DE">
            <w:pPr>
              <w:pStyle w:val="a7"/>
              <w:rPr>
                <w:rFonts w:ascii="Arial" w:hAnsi="Arial" w:cs="Arial"/>
                <w:i/>
                <w:sz w:val="22"/>
                <w:szCs w:val="22"/>
              </w:rPr>
            </w:pPr>
            <w:r w:rsidRPr="00AE2009">
              <w:rPr>
                <w:rFonts w:ascii="Arial" w:hAnsi="Arial" w:cs="Arial"/>
                <w:i/>
                <w:sz w:val="22"/>
                <w:szCs w:val="22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240DA9" w:rsidRPr="00E57BBC" w:rsidRDefault="00240DA9" w:rsidP="00EF41DE">
            <w:pPr>
              <w:jc w:val="both"/>
            </w:pPr>
            <w:r w:rsidRPr="00893CEB">
              <w:t>Предсказание грядущих событий. Образы фантастики в литературных прои</w:t>
            </w:r>
            <w:r>
              <w:t>зведениях (по выбору учителя). Образы фантастики в фильмах (</w:t>
            </w:r>
            <w:r w:rsidRPr="00893CEB">
              <w:t>по выбору учителя).</w:t>
            </w:r>
            <w:r>
              <w:t xml:space="preserve"> Любое художественное произвед</w:t>
            </w:r>
            <w:r w:rsidRPr="00E57BBC">
              <w:t xml:space="preserve">ение устремлено в будущее. В истории </w:t>
            </w:r>
          </w:p>
          <w:p w:rsidR="00240DA9" w:rsidRPr="00E57BBC" w:rsidRDefault="00240DA9" w:rsidP="00EF41DE">
            <w:pPr>
              <w:jc w:val="both"/>
            </w:pPr>
            <w:r>
              <w:t>искусства можно найти много при</w:t>
            </w:r>
            <w:r w:rsidRPr="00E57BBC">
              <w:t xml:space="preserve">меров предупреждения художниками </w:t>
            </w:r>
            <w:r>
              <w:t>с</w:t>
            </w:r>
            <w:r w:rsidRPr="00E57BBC">
              <w:t xml:space="preserve">воих сограждан о надвигающейся социальной опасности: войнах, </w:t>
            </w:r>
            <w:r>
              <w:t>раско</w:t>
            </w:r>
            <w:r w:rsidRPr="00E57BBC">
              <w:t xml:space="preserve">лах, революциях и т. п. Способность к </w:t>
            </w:r>
          </w:p>
          <w:p w:rsidR="00240DA9" w:rsidRPr="00E57BBC" w:rsidRDefault="00240DA9" w:rsidP="00EF41DE">
            <w:pPr>
              <w:jc w:val="both"/>
            </w:pPr>
            <w:r w:rsidRPr="00E57BBC">
              <w:t>п</w:t>
            </w:r>
            <w:r>
              <w:t>ровидению присуща великим худож</w:t>
            </w:r>
            <w:r w:rsidRPr="00E57BBC">
              <w:t>ни</w:t>
            </w:r>
            <w:r>
              <w:t>кам, возможно именно в нем и со</w:t>
            </w:r>
            <w:r w:rsidRPr="00E57BBC">
              <w:t>стоит главная сила искусства.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Выявлять жизненные ассоциации музыки.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Размышлять о соотношении науки и искусства.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Понимать значение симметрии и асимметрии в искусстве и науке.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2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Художественное мышление в авангарде науки.</w:t>
            </w:r>
          </w:p>
          <w:p w:rsidR="00E81F6B" w:rsidRDefault="00E81F6B" w:rsidP="00EF41DE">
            <w:pPr>
              <w:jc w:val="both"/>
              <w:rPr>
                <w:b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i/>
              </w:rPr>
            </w:pPr>
          </w:p>
          <w:p w:rsidR="00240DA9" w:rsidRPr="00777193" w:rsidRDefault="00240DA9" w:rsidP="00EF41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Урок изучения нового материала.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  <w:r w:rsidRPr="009B77FE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AE2009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AE2009">
              <w:rPr>
                <w:rFonts w:ascii="Arial" w:hAnsi="Arial" w:cs="Arial"/>
                <w:i/>
              </w:rPr>
              <w:lastRenderedPageBreak/>
              <w:t xml:space="preserve">Традиции и новаторство в искусстве. Представление о художественных направлениях в искусстве </w:t>
            </w:r>
            <w:r w:rsidRPr="00AE2009">
              <w:rPr>
                <w:rFonts w:ascii="Arial" w:hAnsi="Arial" w:cs="Arial"/>
                <w:i/>
                <w:lang w:val="en-US"/>
              </w:rPr>
              <w:t>XX</w:t>
            </w:r>
            <w:r w:rsidRPr="00AE2009">
              <w:rPr>
                <w:rFonts w:ascii="Arial" w:hAnsi="Arial" w:cs="Arial"/>
                <w:i/>
              </w:rPr>
              <w:t xml:space="preserve"> в.</w:t>
            </w:r>
          </w:p>
          <w:p w:rsidR="00240DA9" w:rsidRDefault="00240DA9" w:rsidP="00EF41DE">
            <w:pPr>
              <w:jc w:val="both"/>
            </w:pPr>
            <w:r>
              <w:t xml:space="preserve">Предсказания научных открытий. </w:t>
            </w:r>
          </w:p>
          <w:p w:rsidR="00240DA9" w:rsidRPr="00893CEB" w:rsidRDefault="00240DA9" w:rsidP="00EF41DE">
            <w:pPr>
              <w:jc w:val="both"/>
            </w:pPr>
            <w:r w:rsidRPr="00893CEB">
              <w:lastRenderedPageBreak/>
              <w:t>Поиск новых выразительных возможностей языка иску</w:t>
            </w:r>
            <w:r>
              <w:t xml:space="preserve">сства: цветомузыка, музыкальные </w:t>
            </w:r>
            <w:r w:rsidRPr="00893CEB">
              <w:t>инструменты, компьютерная музыка, лазерное шоу.</w:t>
            </w:r>
          </w:p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  <w:r w:rsidRPr="00893CEB"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lastRenderedPageBreak/>
              <w:t>Приводить примеры научного значения художественного знания.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 xml:space="preserve">Участвовать в </w:t>
            </w:r>
            <w:r w:rsidRPr="00D07319">
              <w:rPr>
                <w:sz w:val="20"/>
                <w:szCs w:val="20"/>
              </w:rPr>
              <w:lastRenderedPageBreak/>
              <w:t>разработке музыкально-литературного сценария на тему «Колокольные звоны России».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12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1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675E8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Художник и ученый.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240DA9" w:rsidRDefault="00240DA9" w:rsidP="00EF41D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Урок </w:t>
            </w:r>
            <w:r w:rsidRPr="00642CAB">
              <w:rPr>
                <w:b/>
                <w:bCs/>
                <w:i/>
              </w:rPr>
              <w:t>контрольная.</w:t>
            </w:r>
          </w:p>
          <w:p w:rsidR="00240DA9" w:rsidRPr="00642CAB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 - зачёт.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57BBC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E57BBC">
              <w:rPr>
                <w:rFonts w:ascii="Arial" w:hAnsi="Arial" w:cs="Arial"/>
                <w:i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  <w:p w:rsidR="00240DA9" w:rsidRPr="00D8797B" w:rsidRDefault="00240DA9" w:rsidP="00EF41DE">
            <w:pPr>
              <w:jc w:val="both"/>
            </w:pPr>
            <w:r>
              <w:t>Многие выдающиеся ученые цени</w:t>
            </w:r>
            <w:r w:rsidRPr="00E57BBC">
              <w:t>ли искусство и признавались, что без зан</w:t>
            </w:r>
            <w:r>
              <w:t>ятий музыкой, живописью, литера</w:t>
            </w:r>
            <w:r w:rsidRPr="00E57BBC">
              <w:t>ту</w:t>
            </w:r>
            <w:r>
              <w:t>рным творчеством они не соверши</w:t>
            </w:r>
            <w:r w:rsidRPr="00E57BBC">
              <w:t>ли</w:t>
            </w:r>
            <w:r>
              <w:t xml:space="preserve"> бы своих открытий в науке. Воз</w:t>
            </w:r>
            <w:r w:rsidRPr="00E57BBC">
              <w:t>м</w:t>
            </w:r>
            <w:r>
              <w:t>ожно, именно эмоциональный подъ</w:t>
            </w:r>
            <w:r w:rsidRPr="00E57BBC">
              <w:t xml:space="preserve">ем в художественной деятельности подготовил и </w:t>
            </w:r>
            <w:r>
              <w:t>подтолкнул их к твор</w:t>
            </w:r>
            <w:r w:rsidRPr="00E57BBC">
              <w:t>ческому прорыву в науке.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Пользоваться справочной литературой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Создавать цветовую палитру музыкального фрагмента.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95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1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center"/>
              <w:rPr>
                <w:b/>
                <w:i/>
                <w:sz w:val="32"/>
                <w:szCs w:val="32"/>
              </w:rPr>
            </w:pPr>
            <w:r w:rsidRPr="00496991">
              <w:rPr>
                <w:b/>
                <w:i/>
                <w:sz w:val="32"/>
                <w:szCs w:val="32"/>
              </w:rPr>
              <w:t xml:space="preserve">Дар </w:t>
            </w:r>
            <w:r>
              <w:rPr>
                <w:b/>
                <w:i/>
                <w:sz w:val="32"/>
                <w:szCs w:val="32"/>
              </w:rPr>
              <w:t>созидания. Практическая функция – 11 часов</w:t>
            </w:r>
          </w:p>
        </w:tc>
      </w:tr>
      <w:tr w:rsidR="00240DA9" w:rsidRPr="005D441A" w:rsidTr="00EF41DE">
        <w:trPr>
          <w:trHeight w:val="2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Эстетическое формирование искусством окружающей среды.</w:t>
            </w: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8797B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D8797B">
              <w:rPr>
                <w:rFonts w:ascii="Arial" w:hAnsi="Arial" w:cs="Arial"/>
                <w:i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240DA9" w:rsidRPr="00D8797B" w:rsidRDefault="00240DA9" w:rsidP="00EF41DE">
            <w:pPr>
              <w:jc w:val="both"/>
            </w:pPr>
            <w:r w:rsidRPr="00893CEB">
              <w:t>Особенности художественных образов различных искусств, их оценка с позиции эстет</w:t>
            </w:r>
            <w:r>
              <w:t xml:space="preserve">ических и практических функций. </w:t>
            </w:r>
            <w:r w:rsidRPr="00893CEB">
              <w:t>Архитектура, монументальная скульптура, декоративно-прикладное искусство, формирующие виды города или площади в разные эпохи.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Классификация, обобщение, систематизация доказательств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Построение рассказа, ответа, речи, аргументирование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675E8" w:rsidRDefault="00240DA9" w:rsidP="00EF41DE">
            <w:pPr>
              <w:rPr>
                <w:b/>
              </w:rPr>
            </w:pPr>
            <w:r w:rsidRPr="00E675E8">
              <w:rPr>
                <w:b/>
              </w:rPr>
              <w:t xml:space="preserve">Архитектура исторического города. </w:t>
            </w:r>
          </w:p>
          <w:p w:rsidR="00240DA9" w:rsidRPr="00777193" w:rsidRDefault="00240DA9" w:rsidP="00EF41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Урок изучения нового материала.</w:t>
            </w:r>
          </w:p>
          <w:p w:rsidR="00240DA9" w:rsidRPr="00E675E8" w:rsidRDefault="00240DA9" w:rsidP="00EF41DE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 урок.</w:t>
            </w:r>
          </w:p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8797B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D8797B">
              <w:rPr>
                <w:rFonts w:ascii="Arial" w:hAnsi="Arial" w:cs="Arial"/>
                <w:i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240DA9" w:rsidRPr="00E57BBC" w:rsidRDefault="00240DA9" w:rsidP="00EF41DE">
            <w:pPr>
              <w:jc w:val="both"/>
            </w:pPr>
            <w:r w:rsidRPr="00893CEB">
              <w:t>Афин</w:t>
            </w:r>
            <w:r>
              <w:t xml:space="preserve">ский Акрополь. Соборная площадь </w:t>
            </w:r>
            <w:r w:rsidRPr="00893CEB">
              <w:t xml:space="preserve">Московского Кремля, панорама </w:t>
            </w:r>
            <w:r w:rsidRPr="00893CEB">
              <w:lastRenderedPageBreak/>
              <w:t>Петропавловской крепости и Адмиралтейства в Петербурге и др.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lastRenderedPageBreak/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 xml:space="preserve">Приводить примеры использования монументальной </w:t>
            </w:r>
            <w:r w:rsidRPr="00E029B9">
              <w:rPr>
                <w:sz w:val="20"/>
                <w:szCs w:val="20"/>
              </w:rPr>
              <w:lastRenderedPageBreak/>
              <w:t>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380F86">
              <w:rPr>
                <w:sz w:val="20"/>
                <w:szCs w:val="20"/>
              </w:rPr>
              <w:t xml:space="preserve">слушать, запоминать,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владеть приемами рационального запоминания,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работа с источниками информации (чтение, конспектирование,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составление тезисов, библиографический поиск,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80F86">
              <w:rPr>
                <w:sz w:val="20"/>
                <w:szCs w:val="20"/>
              </w:rPr>
              <w:t>работа со справочником),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владение способами самоконтроля,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осуществления взаимоконтроля, самооценки, 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Обогащать опыт адекватного восприятия устной речи, ее интонационно-образной выразительности,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Работа со справочниками, словарями</w:t>
            </w:r>
            <w:r>
              <w:rPr>
                <w:sz w:val="20"/>
                <w:szCs w:val="20"/>
              </w:rPr>
              <w:t>.</w:t>
            </w:r>
          </w:p>
          <w:p w:rsidR="00240DA9" w:rsidRPr="00182C0B" w:rsidRDefault="00240DA9" w:rsidP="00EF4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18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5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rPr>
                <w:b/>
              </w:rPr>
            </w:pPr>
            <w:r w:rsidRPr="00E675E8">
              <w:rPr>
                <w:b/>
              </w:rPr>
              <w:t xml:space="preserve">Архитектура современного города. </w:t>
            </w:r>
          </w:p>
          <w:p w:rsidR="00240DA9" w:rsidRPr="00777193" w:rsidRDefault="00240DA9" w:rsidP="00EF41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Урок изучения нового материала.</w:t>
            </w:r>
          </w:p>
          <w:p w:rsidR="00240DA9" w:rsidRPr="00E675E8" w:rsidRDefault="00240DA9" w:rsidP="00EF41DE">
            <w:pPr>
              <w:rPr>
                <w:b/>
              </w:rPr>
            </w:pPr>
            <w:r w:rsidRPr="009B77FE">
              <w:rPr>
                <w:b/>
                <w:i/>
                <w:sz w:val="20"/>
                <w:szCs w:val="20"/>
              </w:rPr>
              <w:t>Урок-беседа.</w:t>
            </w:r>
          </w:p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pStyle w:val="a7"/>
              <w:spacing w:before="120"/>
              <w:rPr>
                <w:sz w:val="22"/>
              </w:rPr>
            </w:pPr>
            <w:r w:rsidRPr="009126C0">
              <w:rPr>
                <w:rFonts w:ascii="Arial" w:hAnsi="Arial" w:cs="Arial"/>
                <w:i/>
                <w:sz w:val="22"/>
                <w:szCs w:val="22"/>
              </w:rPr>
              <w:t>Компьютерная графика и ее использование в полиграфии, дизайне, архитектурных проектах.</w:t>
            </w:r>
            <w:r>
              <w:rPr>
                <w:sz w:val="22"/>
              </w:rPr>
              <w:t xml:space="preserve"> </w:t>
            </w:r>
            <w:r w:rsidRPr="00D8797B">
              <w:rPr>
                <w:rFonts w:ascii="Arial" w:hAnsi="Arial" w:cs="Arial"/>
                <w:i/>
                <w:sz w:val="22"/>
              </w:rPr>
              <w:t>Развитие дизайна и его значение в жизни современного общества. Вкус и мода.</w:t>
            </w:r>
          </w:p>
          <w:p w:rsidR="00240DA9" w:rsidRPr="00D8797B" w:rsidRDefault="00240DA9" w:rsidP="00EF41DE">
            <w:pPr>
              <w:jc w:val="both"/>
            </w:pPr>
            <w:r w:rsidRPr="00893CEB">
              <w:t>Дизай</w:t>
            </w:r>
            <w:r>
              <w:t xml:space="preserve">н современной среды (интерьер, </w:t>
            </w:r>
            <w:r w:rsidRPr="00893CEB">
              <w:t>ландшафтный дизайн). Монументальная живопись и декоративная скульптура.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23193F" w:rsidRDefault="00240DA9" w:rsidP="00EF41DE">
            <w:pPr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>Изучать облик своего города ( района, деревни, поселка) и выявлять его особенности с позиции</w:t>
            </w:r>
            <w:r w:rsidRPr="0023193F">
              <w:rPr>
                <w:sz w:val="20"/>
                <w:szCs w:val="20"/>
              </w:rPr>
              <w:t xml:space="preserve"> традиций и новаторства.</w:t>
            </w:r>
          </w:p>
          <w:p w:rsidR="00240DA9" w:rsidRPr="00E029B9" w:rsidRDefault="00240DA9" w:rsidP="00EF41DE">
            <w:pPr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>Прослеживать историческую трансформацию одного из предметов быта или орудий труда.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Специфика изображений в полиграфии.</w:t>
            </w:r>
          </w:p>
          <w:p w:rsidR="00240DA9" w:rsidRPr="00777193" w:rsidRDefault="00240DA9" w:rsidP="00EF41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Урок изучения нового материала.</w:t>
            </w:r>
          </w:p>
          <w:p w:rsidR="00240DA9" w:rsidRPr="00E675E8" w:rsidRDefault="00240DA9" w:rsidP="00EF41DE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 урок.</w:t>
            </w:r>
          </w:p>
          <w:p w:rsidR="00240DA9" w:rsidRDefault="00240DA9" w:rsidP="00EF41DE">
            <w:pPr>
              <w:jc w:val="both"/>
              <w:rPr>
                <w:b/>
              </w:rPr>
            </w:pPr>
          </w:p>
          <w:p w:rsidR="00240DA9" w:rsidRPr="00E675E8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8797B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D8797B">
              <w:rPr>
                <w:rFonts w:ascii="Arial" w:hAnsi="Arial" w:cs="Arial"/>
                <w:i/>
              </w:rPr>
              <w:lastRenderedPageBreak/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240DA9" w:rsidRPr="00893CEB" w:rsidRDefault="00240DA9" w:rsidP="00EF41DE">
            <w:pPr>
              <w:jc w:val="both"/>
            </w:pPr>
            <w:r w:rsidRPr="00893CEB">
              <w:t>Иллюстрации к сказкам. Журнальная графика.</w:t>
            </w:r>
          </w:p>
          <w:p w:rsidR="00240DA9" w:rsidRPr="00D8797B" w:rsidRDefault="00240DA9" w:rsidP="00EF41DE">
            <w:pPr>
              <w:jc w:val="both"/>
            </w:pPr>
            <w:r w:rsidRPr="00893CEB">
              <w:t xml:space="preserve">Описание быта разных эпох в русской и </w:t>
            </w:r>
            <w:r w:rsidRPr="00893CEB">
              <w:lastRenderedPageBreak/>
              <w:t>зарубежной литературе.</w:t>
            </w:r>
            <w:r>
              <w:t xml:space="preserve"> </w:t>
            </w:r>
            <w:r w:rsidRPr="00893CEB">
              <w:t>Комические, ироническое, гротесковые, шуточные образы в литературных произведениях ( из программы по литературе – по выбору учителя).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lastRenderedPageBreak/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</w:t>
            </w:r>
            <w:r>
              <w:rPr>
                <w:sz w:val="20"/>
                <w:szCs w:val="20"/>
              </w:rPr>
              <w:t xml:space="preserve"> особенности </w:t>
            </w:r>
            <w:r w:rsidRPr="00D07319">
              <w:rPr>
                <w:sz w:val="20"/>
                <w:szCs w:val="20"/>
              </w:rPr>
              <w:lastRenderedPageBreak/>
              <w:t>музыкальной иллюстрации.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Разрабатывать идею фрагмента макета ( в технике коллажа или компьютерной графики) сборника стихов, учебника по любимому предмету, журнала и выполнять его.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0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2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rPr>
                <w:b/>
              </w:rPr>
            </w:pPr>
            <w:r w:rsidRPr="00E675E8">
              <w:rPr>
                <w:b/>
              </w:rPr>
              <w:t>Развитие дизайна и его значение в жизни современного общества.</w:t>
            </w:r>
          </w:p>
          <w:p w:rsidR="00240DA9" w:rsidRPr="00777193" w:rsidRDefault="00240DA9" w:rsidP="00EF41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Урок изучения нового материала.</w:t>
            </w:r>
          </w:p>
          <w:p w:rsidR="00240DA9" w:rsidRPr="00E675E8" w:rsidRDefault="00240DA9" w:rsidP="00EF41DE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 урок.</w:t>
            </w:r>
          </w:p>
          <w:p w:rsidR="00240DA9" w:rsidRPr="00E675E8" w:rsidRDefault="00240DA9" w:rsidP="00EF41DE">
            <w:pPr>
              <w:rPr>
                <w:b/>
              </w:rPr>
            </w:pPr>
          </w:p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4578D4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4578D4">
              <w:rPr>
                <w:rFonts w:ascii="Arial" w:hAnsi="Arial" w:cs="Arial"/>
                <w:i/>
              </w:rPr>
              <w:t>Развитие дизайна и его значение в жизни современного общества.</w:t>
            </w:r>
          </w:p>
          <w:p w:rsidR="00240DA9" w:rsidRPr="00AE2009" w:rsidRDefault="00240DA9" w:rsidP="00EF41DE">
            <w:pPr>
              <w:jc w:val="both"/>
            </w:pPr>
            <w:r w:rsidRPr="00AE2009">
              <w:t>Формирование красивой и комфортной предметной среды всегда привлекало внимание людей. На рубеже ХIХ—ХХ вв. вместе с развитием промышленного производства возник дизайн. Дизайнеры — это художники, осуществляющие художественное конструирование и проектирование различных изделий: машин и тканей, предметов быта и мебели, одежды и обуви, интерьеров и садово-парковых ансамблей и т. д.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 xml:space="preserve">Разбираться в терминах и понятиях </w:t>
            </w:r>
          </w:p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029B9">
              <w:rPr>
                <w:sz w:val="20"/>
                <w:szCs w:val="20"/>
              </w:rPr>
              <w:t>промышленное искусство, техническая эстетика, дизайн).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4578D4" w:rsidRDefault="00240DA9" w:rsidP="00EF41D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Декоративно-прикладное искусство.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4578D4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4578D4">
              <w:rPr>
                <w:rFonts w:ascii="Arial" w:hAnsi="Arial" w:cs="Arial"/>
                <w:i/>
              </w:rPr>
              <w:lastRenderedPageBreak/>
              <w:t>Произведения декоративно-прикладного искусства и дизайна как отражение практических и эст</w:t>
            </w:r>
            <w:r>
              <w:rPr>
                <w:rFonts w:ascii="Arial" w:hAnsi="Arial" w:cs="Arial"/>
                <w:i/>
              </w:rPr>
              <w:t xml:space="preserve">етических потребностей </w:t>
            </w:r>
            <w:r>
              <w:rPr>
                <w:rFonts w:ascii="Arial" w:hAnsi="Arial" w:cs="Arial"/>
                <w:i/>
              </w:rPr>
              <w:lastRenderedPageBreak/>
              <w:t>человека</w:t>
            </w:r>
            <w:r w:rsidRPr="004578D4">
              <w:rPr>
                <w:rFonts w:ascii="Arial" w:hAnsi="Arial" w:cs="Arial"/>
                <w:i/>
              </w:rPr>
              <w:t>.</w:t>
            </w:r>
          </w:p>
          <w:p w:rsidR="00240DA9" w:rsidRPr="00AE2009" w:rsidRDefault="00240DA9" w:rsidP="00EF41DE">
            <w:pPr>
              <w:jc w:val="both"/>
            </w:pPr>
            <w:r w:rsidRPr="00AE2009">
              <w:t>Декоративно-прикладное искусство — сложное и многогранное явление культуры. Оно охватывает мног</w:t>
            </w:r>
            <w:r>
              <w:t>ие виды народных промыслов.</w:t>
            </w:r>
            <w:r w:rsidRPr="00AE2009">
              <w:t xml:space="preserve"> Декоративно-прикладное искусство живет вместе с народом, уходя корнями в седую древность и развиваясь в наши дни.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lastRenderedPageBreak/>
              <w:t>Анализировать символику орнаментов на различных произведениях декоративно-</w:t>
            </w:r>
            <w:r w:rsidRPr="00D07319">
              <w:rPr>
                <w:sz w:val="20"/>
                <w:szCs w:val="20"/>
              </w:rPr>
              <w:lastRenderedPageBreak/>
              <w:t>прикладного искусства.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Соотносить народные песни с произведениями декоративно-прикладного искусства.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46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A9" w:rsidRPr="009B77FE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 w:rsidRPr="00E675E8">
              <w:rPr>
                <w:b/>
              </w:rPr>
              <w:t xml:space="preserve">Музыка в быту. </w:t>
            </w:r>
            <w:r w:rsidRPr="009B77FE">
              <w:rPr>
                <w:b/>
                <w:bCs/>
                <w:i/>
                <w:spacing w:val="-8"/>
              </w:rPr>
              <w:t>Комбинированный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</w:rPr>
              <w:t>у</w:t>
            </w:r>
            <w:r w:rsidRPr="009B77FE">
              <w:rPr>
                <w:b/>
                <w:bCs/>
                <w:i/>
                <w:spacing w:val="-8"/>
              </w:rPr>
              <w:t>рок</w:t>
            </w:r>
            <w:r>
              <w:rPr>
                <w:b/>
                <w:bCs/>
                <w:i/>
                <w:spacing w:val="-8"/>
              </w:rPr>
              <w:t>.</w:t>
            </w: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A9" w:rsidRPr="00837AC2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837AC2">
              <w:rPr>
                <w:rFonts w:ascii="Arial" w:hAnsi="Arial" w:cs="Arial"/>
                <w:i/>
              </w:rPr>
              <w:t>Предназначение музыкального искусства и его возможности в духовном совершенствовании личности.</w:t>
            </w:r>
          </w:p>
          <w:p w:rsidR="00240DA9" w:rsidRPr="00AE2009" w:rsidRDefault="00240DA9" w:rsidP="00EF41DE">
            <w:pPr>
              <w:jc w:val="both"/>
            </w:pPr>
            <w:r>
              <w:t>Трудно представить жизнь совре</w:t>
            </w:r>
            <w:r w:rsidRPr="00AE2009">
              <w:t xml:space="preserve">менного человека без музыки. Она окружает его повсюду. Музыка звучит с экранов телевизоров, с мониторов </w:t>
            </w:r>
          </w:p>
          <w:p w:rsidR="00240DA9" w:rsidRPr="00AE2009" w:rsidRDefault="00240DA9" w:rsidP="00EF41DE">
            <w:pPr>
              <w:jc w:val="both"/>
            </w:pPr>
            <w:r w:rsidRPr="00AE2009">
              <w:t>ком</w:t>
            </w:r>
            <w:r>
              <w:t>пьютеров. Она сопровождает праз</w:t>
            </w:r>
            <w:r w:rsidRPr="00AE2009">
              <w:t>дники, развлечения и т. п.</w:t>
            </w:r>
          </w:p>
          <w:p w:rsidR="00240DA9" w:rsidRPr="00837AC2" w:rsidRDefault="00240DA9" w:rsidP="00EF41DE">
            <w:pPr>
              <w:jc w:val="both"/>
            </w:pPr>
            <w:r w:rsidRPr="00893CEB">
              <w:t>Функции легкой и сер</w:t>
            </w:r>
            <w:r>
              <w:t xml:space="preserve">ьезной музыки в жизни человека. </w:t>
            </w:r>
            <w:r w:rsidRPr="00893CEB">
              <w:t xml:space="preserve">Музыка как знак, фон, способ релаксации; сигнальная функция </w:t>
            </w:r>
            <w:r w:rsidRPr="00893CEB">
              <w:lastRenderedPageBreak/>
              <w:t xml:space="preserve">музыки и др.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lastRenderedPageBreak/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Подготавливать программу вечера песни.</w:t>
            </w:r>
          </w:p>
          <w:p w:rsidR="00240DA9" w:rsidRPr="00D07319" w:rsidRDefault="00240DA9" w:rsidP="00EF41DE">
            <w:pPr>
              <w:jc w:val="both"/>
            </w:pPr>
            <w:r w:rsidRPr="00D07319">
              <w:rPr>
                <w:sz w:val="20"/>
                <w:szCs w:val="20"/>
              </w:rPr>
              <w:lastRenderedPageBreak/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380F86">
              <w:rPr>
                <w:sz w:val="20"/>
                <w:szCs w:val="20"/>
              </w:rPr>
              <w:t xml:space="preserve">слушать, запоминать,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владеть приемами рационального запоминания,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работа с источниками информации (чтение, конспектирование,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составление тезисов, библиографический поиск, 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работа со справочником),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82C0B">
              <w:rPr>
                <w:sz w:val="20"/>
                <w:szCs w:val="20"/>
              </w:rPr>
              <w:t xml:space="preserve">владение способами самоконтроля, </w:t>
            </w:r>
          </w:p>
          <w:p w:rsidR="00240DA9" w:rsidRPr="00182C0B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2C0B">
              <w:rPr>
                <w:sz w:val="20"/>
                <w:szCs w:val="20"/>
              </w:rPr>
              <w:t xml:space="preserve">осуществления взаимоконтроля, самооценки, 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ФЦОР</w:t>
            </w:r>
            <w:r w:rsidR="00FC409C">
              <w:rPr>
                <w:b/>
                <w:bCs/>
                <w:i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7967980</wp:posOffset>
                      </wp:positionV>
                      <wp:extent cx="685800" cy="438150"/>
                      <wp:effectExtent l="9525" t="15875" r="952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EBA8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627.4pt" to="53.8pt,6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" strokeweight="1.45pt">
                      <w10:wrap anchorx="margin"/>
                    </v:line>
                  </w:pict>
                </mc:Fallback>
              </mc:AlternateContent>
            </w: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0F5098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6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Массовые, общедоступные искусства.</w:t>
            </w:r>
          </w:p>
          <w:p w:rsidR="00240DA9" w:rsidRPr="009B77FE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</w:rPr>
              <w:t>Комбинированный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</w:rPr>
              <w:t>у</w:t>
            </w:r>
            <w:r w:rsidRPr="009B77FE">
              <w:rPr>
                <w:b/>
                <w:bCs/>
                <w:i/>
                <w:spacing w:val="-8"/>
              </w:rPr>
              <w:t>рок</w:t>
            </w:r>
            <w:r>
              <w:rPr>
                <w:b/>
                <w:bCs/>
                <w:i/>
                <w:spacing w:val="-8"/>
              </w:rPr>
              <w:t>.</w:t>
            </w:r>
          </w:p>
          <w:p w:rsidR="00240DA9" w:rsidRPr="00CC6D0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CC6D02">
              <w:rPr>
                <w:b/>
                <w:i/>
                <w:sz w:val="20"/>
                <w:szCs w:val="20"/>
              </w:rPr>
              <w:t>Традиционный.</w:t>
            </w:r>
          </w:p>
        </w:tc>
        <w:tc>
          <w:tcPr>
            <w:tcW w:w="14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A9" w:rsidRDefault="00240DA9" w:rsidP="00EF41DE">
            <w:pPr>
              <w:pStyle w:val="a7"/>
              <w:rPr>
                <w:rFonts w:ascii="Arial" w:hAnsi="Arial" w:cs="Arial"/>
                <w:i/>
                <w:sz w:val="22"/>
                <w:szCs w:val="22"/>
              </w:rPr>
            </w:pPr>
            <w:r w:rsidRPr="009126C0">
              <w:rPr>
                <w:rFonts w:ascii="Arial" w:hAnsi="Arial" w:cs="Arial"/>
                <w:i/>
                <w:sz w:val="22"/>
                <w:szCs w:val="22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240DA9" w:rsidRDefault="00240DA9" w:rsidP="00EF41DE">
            <w:pPr>
              <w:jc w:val="both"/>
            </w:pPr>
            <w:r w:rsidRPr="00893CEB">
              <w:t>Фотография. Кино. Телевидение.</w:t>
            </w:r>
          </w:p>
          <w:p w:rsidR="00240DA9" w:rsidRPr="00837AC2" w:rsidRDefault="00240DA9" w:rsidP="00EF41DE">
            <w:pPr>
              <w:pStyle w:val="a7"/>
              <w:rPr>
                <w:sz w:val="22"/>
                <w:szCs w:val="22"/>
              </w:rPr>
            </w:pPr>
            <w:r w:rsidRPr="00837AC2">
              <w:rPr>
                <w:sz w:val="22"/>
                <w:szCs w:val="22"/>
              </w:rPr>
              <w:t xml:space="preserve">Огромную популярность в XX в. приобрели виды искусства, связанные с </w:t>
            </w:r>
            <w:r>
              <w:rPr>
                <w:sz w:val="22"/>
                <w:szCs w:val="22"/>
              </w:rPr>
              <w:t>техническим прогрессом. Фотогра</w:t>
            </w:r>
            <w:r w:rsidRPr="00837AC2">
              <w:rPr>
                <w:sz w:val="22"/>
                <w:szCs w:val="22"/>
              </w:rPr>
              <w:t>фия, кино, телевидение, продукция полиграфической промышленности (кн</w:t>
            </w:r>
            <w:r>
              <w:rPr>
                <w:sz w:val="22"/>
                <w:szCs w:val="22"/>
              </w:rPr>
              <w:t>иги, журналы, газеты) стали сим</w:t>
            </w:r>
            <w:r w:rsidRPr="00837AC2">
              <w:rPr>
                <w:sz w:val="22"/>
                <w:szCs w:val="22"/>
              </w:rPr>
              <w:t>волами времени.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Знать принципы работы фотоаппарата.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Знать жанры киноискусства. Приводить примеры.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Анализировать и соотносить средства анимации и музыки мультфильма.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5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6B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 xml:space="preserve">Изобразительная </w:t>
            </w:r>
            <w:r w:rsidRPr="00E675E8">
              <w:rPr>
                <w:b/>
              </w:rPr>
              <w:lastRenderedPageBreak/>
              <w:t xml:space="preserve">природа кино. </w:t>
            </w: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Музыка в кино.</w:t>
            </w:r>
          </w:p>
          <w:p w:rsidR="00240DA9" w:rsidRPr="009B77FE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</w:rPr>
              <w:t>Комбинированный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</w:rPr>
              <w:t>у</w:t>
            </w:r>
            <w:r w:rsidRPr="009B77FE">
              <w:rPr>
                <w:b/>
                <w:bCs/>
                <w:i/>
                <w:spacing w:val="-8"/>
              </w:rPr>
              <w:t>рок</w:t>
            </w:r>
            <w:r>
              <w:rPr>
                <w:b/>
                <w:bCs/>
                <w:i/>
                <w:spacing w:val="-8"/>
              </w:rPr>
              <w:t>.</w:t>
            </w: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  <w:spacing w:val="-8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Урок- собеседования.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CC6D02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CC6D02">
              <w:rPr>
                <w:rFonts w:ascii="Arial" w:hAnsi="Arial" w:cs="Arial"/>
                <w:i/>
              </w:rPr>
              <w:lastRenderedPageBreak/>
              <w:t xml:space="preserve">Изобразительная природа экранных </w:t>
            </w:r>
            <w:r w:rsidRPr="00CC6D02">
              <w:rPr>
                <w:rFonts w:ascii="Arial" w:hAnsi="Arial" w:cs="Arial"/>
                <w:i/>
              </w:rPr>
              <w:lastRenderedPageBreak/>
              <w:t>искусств. Специфика киноизображения: кадр и монтаж. Кинокомпозиция и средства эмоциональной выразительности в фильме (ритм, свет, цвет, музыка, звук).</w:t>
            </w:r>
          </w:p>
          <w:p w:rsidR="00240DA9" w:rsidRPr="00893CEB" w:rsidRDefault="00240DA9" w:rsidP="00EF41DE">
            <w:pPr>
              <w:jc w:val="both"/>
            </w:pPr>
            <w:r w:rsidRPr="00893CEB">
              <w:t>Роль музыки в звуковом и немом кино.</w:t>
            </w:r>
            <w:r>
              <w:t xml:space="preserve"> </w:t>
            </w:r>
            <w:r w:rsidRPr="00893CEB">
              <w:t>Значение киноискусства в популяризации музыкальной клас</w:t>
            </w:r>
            <w:r>
              <w:t>сики (</w:t>
            </w:r>
            <w:r w:rsidRPr="00893CEB">
              <w:t>на материале знакомых учащимся музыкальных произведений).</w:t>
            </w:r>
          </w:p>
          <w:p w:rsidR="00240DA9" w:rsidRPr="00837AC2" w:rsidRDefault="00240DA9" w:rsidP="00EF41DE">
            <w:pPr>
              <w:jc w:val="both"/>
            </w:pPr>
            <w:r w:rsidRPr="00893CEB">
              <w:t>Особенности музыкального воплощения образов в театре, на телевидении.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lastRenderedPageBreak/>
              <w:t xml:space="preserve">Анализировать язык </w:t>
            </w:r>
            <w:r w:rsidRPr="00D07319">
              <w:rPr>
                <w:sz w:val="20"/>
                <w:szCs w:val="20"/>
              </w:rPr>
              <w:lastRenderedPageBreak/>
              <w:t>киноискусства как средства раскрытия драматургии музыкальных, литературных образов.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Модуль </w:t>
            </w:r>
            <w:r>
              <w:rPr>
                <w:sz w:val="18"/>
                <w:szCs w:val="18"/>
                <w:u w:val="single"/>
              </w:rPr>
              <w:lastRenderedPageBreak/>
              <w:t>ФЦОР</w:t>
            </w:r>
          </w:p>
        </w:tc>
      </w:tr>
      <w:tr w:rsidR="00240DA9" w:rsidRPr="005D441A" w:rsidTr="00EF41DE">
        <w:trPr>
          <w:trHeight w:val="148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0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675E8" w:rsidRDefault="00240DA9" w:rsidP="00EF41DE">
            <w:pPr>
              <w:rPr>
                <w:b/>
              </w:rPr>
            </w:pPr>
            <w:r w:rsidRPr="00E675E8">
              <w:rPr>
                <w:b/>
              </w:rPr>
              <w:t>Тайные смыслы образов искусства, или Загадки музыкальных хитов.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</w:t>
            </w:r>
            <w:r w:rsidRPr="009B77FE">
              <w:rPr>
                <w:b/>
                <w:bCs/>
                <w:i/>
                <w:iCs/>
              </w:rPr>
              <w:t xml:space="preserve"> </w:t>
            </w:r>
            <w:r w:rsidRPr="009B77FE">
              <w:rPr>
                <w:b/>
                <w:bCs/>
                <w:i/>
              </w:rPr>
              <w:t>закрепления</w:t>
            </w:r>
            <w:r>
              <w:rPr>
                <w:b/>
                <w:bCs/>
                <w:i/>
              </w:rPr>
              <w:t>.</w:t>
            </w:r>
          </w:p>
          <w:p w:rsidR="00240DA9" w:rsidRPr="00616C1A" w:rsidRDefault="00240DA9" w:rsidP="00EF41DE">
            <w:pPr>
              <w:jc w:val="both"/>
              <w:rPr>
                <w:b/>
              </w:rPr>
            </w:pPr>
            <w:r w:rsidRPr="00566211">
              <w:rPr>
                <w:b/>
                <w:bCs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CC6D02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CC6D02">
              <w:rPr>
                <w:rFonts w:ascii="Arial" w:hAnsi="Arial" w:cs="Arial"/>
                <w:i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240DA9" w:rsidRPr="00837AC2" w:rsidRDefault="00240DA9" w:rsidP="00EF41DE">
            <w:pPr>
              <w:jc w:val="both"/>
            </w:pPr>
            <w:r w:rsidRPr="00893CEB"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>Знать жанры киноискусства. Приводить примеры.</w:t>
            </w:r>
          </w:p>
          <w:p w:rsidR="00240DA9" w:rsidRPr="00D07319" w:rsidRDefault="00240DA9" w:rsidP="00EF41DE">
            <w:pPr>
              <w:jc w:val="both"/>
              <w:rPr>
                <w:sz w:val="20"/>
                <w:szCs w:val="20"/>
              </w:rPr>
            </w:pPr>
            <w:r w:rsidRPr="00D07319">
              <w:rPr>
                <w:sz w:val="20"/>
                <w:szCs w:val="20"/>
              </w:rPr>
              <w:t xml:space="preserve">Систематизировать телевизионные передачи по жанрам. Анализировать средства художественной выразительности и делать свои выводы о функциях, значении, особенностях влияния </w:t>
            </w:r>
            <w:r w:rsidRPr="00D07319">
              <w:rPr>
                <w:sz w:val="20"/>
                <w:szCs w:val="20"/>
              </w:rPr>
              <w:lastRenderedPageBreak/>
              <w:t>телевидения на человека.</w:t>
            </w:r>
          </w:p>
          <w:p w:rsidR="00240DA9" w:rsidRPr="00D07319" w:rsidRDefault="00240DA9" w:rsidP="00EF41DE">
            <w:pPr>
              <w:jc w:val="both"/>
            </w:pPr>
            <w:r w:rsidRPr="00D07319">
              <w:rPr>
                <w:sz w:val="20"/>
                <w:szCs w:val="20"/>
              </w:rPr>
              <w:t>Знать лучшие фильмы отечественного кинематографа.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center"/>
              <w:rPr>
                <w:b/>
                <w:i/>
                <w:sz w:val="32"/>
                <w:szCs w:val="32"/>
              </w:rPr>
            </w:pPr>
            <w:r w:rsidRPr="00D14EB8">
              <w:rPr>
                <w:b/>
                <w:i/>
                <w:sz w:val="32"/>
                <w:szCs w:val="32"/>
              </w:rPr>
              <w:t>Искус</w:t>
            </w:r>
            <w:r>
              <w:rPr>
                <w:b/>
                <w:i/>
                <w:sz w:val="32"/>
                <w:szCs w:val="32"/>
              </w:rPr>
              <w:t>ство и открытие мира для себя  - 7 часов</w:t>
            </w:r>
          </w:p>
        </w:tc>
      </w:tr>
      <w:tr w:rsidR="00240DA9" w:rsidRPr="005D441A" w:rsidTr="00EF41DE">
        <w:trPr>
          <w:trHeight w:val="20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Вопрос себе как первый шаг к творчеству.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E81F6B" w:rsidRDefault="00E81F6B" w:rsidP="00EF41DE">
            <w:pPr>
              <w:jc w:val="both"/>
              <w:rPr>
                <w:b/>
                <w:bCs/>
                <w:i/>
                <w:spacing w:val="-8"/>
              </w:rPr>
            </w:pPr>
          </w:p>
          <w:p w:rsidR="00240DA9" w:rsidRPr="009B77FE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</w:rPr>
              <w:t>Комбинированный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</w:rPr>
              <w:t>у</w:t>
            </w:r>
            <w:r w:rsidRPr="009B77FE">
              <w:rPr>
                <w:b/>
                <w:bCs/>
                <w:i/>
                <w:spacing w:val="-8"/>
              </w:rPr>
              <w:t>рок</w:t>
            </w:r>
            <w:r>
              <w:rPr>
                <w:b/>
                <w:bCs/>
                <w:i/>
                <w:spacing w:val="-8"/>
              </w:rPr>
              <w:t>.</w:t>
            </w:r>
          </w:p>
          <w:p w:rsidR="00240DA9" w:rsidRPr="00E0367F" w:rsidRDefault="00240DA9" w:rsidP="00EF41DE">
            <w:pPr>
              <w:jc w:val="both"/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E0367F">
              <w:rPr>
                <w:b/>
                <w:bCs/>
                <w:i/>
                <w:spacing w:val="-8"/>
                <w:sz w:val="20"/>
                <w:szCs w:val="20"/>
              </w:rPr>
              <w:t>Традиционный урок</w:t>
            </w:r>
            <w:r>
              <w:rPr>
                <w:b/>
                <w:bCs/>
                <w:i/>
                <w:spacing w:val="-8"/>
                <w:sz w:val="20"/>
                <w:szCs w:val="20"/>
              </w:rPr>
              <w:t>.</w:t>
            </w:r>
          </w:p>
          <w:p w:rsidR="00240DA9" w:rsidRPr="00E0367F" w:rsidRDefault="00240DA9" w:rsidP="00EF41DE">
            <w:pPr>
              <w:jc w:val="both"/>
              <w:rPr>
                <w:b/>
                <w:sz w:val="20"/>
                <w:szCs w:val="20"/>
              </w:rPr>
            </w:pPr>
          </w:p>
          <w:p w:rsidR="00240DA9" w:rsidRPr="00E675E8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837AC2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837AC2">
              <w:rPr>
                <w:rFonts w:ascii="Arial" w:hAnsi="Arial" w:cs="Arial"/>
                <w:i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7AC2">
              <w:rPr>
                <w:rFonts w:ascii="Arial" w:hAnsi="Arial" w:cs="Arial"/>
                <w:i/>
              </w:rPr>
              <w:t>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240DA9" w:rsidRDefault="00240DA9" w:rsidP="00EF41DE">
            <w:pPr>
              <w:jc w:val="both"/>
            </w:pPr>
            <w:r w:rsidRPr="00837AC2">
              <w:t>С</w:t>
            </w:r>
            <w:r>
              <w:t>овременный человек живет в слож</w:t>
            </w:r>
            <w:r w:rsidRPr="00837AC2">
              <w:t>ном</w:t>
            </w:r>
            <w:r>
              <w:t xml:space="preserve"> и</w:t>
            </w:r>
          </w:p>
          <w:p w:rsidR="00240DA9" w:rsidRPr="00837AC2" w:rsidRDefault="00240DA9" w:rsidP="00EF41DE">
            <w:pPr>
              <w:jc w:val="both"/>
            </w:pPr>
            <w:r>
              <w:t xml:space="preserve">загадочном мире, ставящем перед ним почти </w:t>
            </w:r>
            <w:r w:rsidRPr="00837AC2">
              <w:t xml:space="preserve">каждый день множество вопросов, на которые он ищет ответы. Эти ответы иногда приходят к нему в </w:t>
            </w:r>
          </w:p>
          <w:p w:rsidR="00240DA9" w:rsidRPr="00837AC2" w:rsidRDefault="00240DA9" w:rsidP="00EF41DE">
            <w:pPr>
              <w:jc w:val="both"/>
            </w:pPr>
            <w:r w:rsidRPr="00837AC2">
              <w:t>результате познания и труда, а иногда в результате озарения. В любом случае вер</w:t>
            </w:r>
            <w:r>
              <w:t>но найденный ответ на вопрос вы</w:t>
            </w:r>
            <w:r w:rsidRPr="00837AC2">
              <w:t xml:space="preserve">зывает чувство удовлетворения. </w:t>
            </w:r>
          </w:p>
          <w:p w:rsidR="00240DA9" w:rsidRPr="00837AC2" w:rsidRDefault="00240DA9" w:rsidP="00EF41DE">
            <w:pPr>
              <w:jc w:val="both"/>
            </w:pPr>
            <w:r>
              <w:t>Именно с вопроса начинается лю</w:t>
            </w:r>
            <w:r w:rsidRPr="00837AC2">
              <w:t xml:space="preserve">бое </w:t>
            </w:r>
            <w:r w:rsidRPr="00837AC2">
              <w:lastRenderedPageBreak/>
              <w:t xml:space="preserve">творчество: и художественное, и </w:t>
            </w:r>
            <w:r>
              <w:t>научное. Человеческие творения рож</w:t>
            </w:r>
            <w:r w:rsidRPr="00837AC2">
              <w:t xml:space="preserve">даются сначала в виде мысли и лишь </w:t>
            </w:r>
          </w:p>
          <w:p w:rsidR="00240DA9" w:rsidRDefault="00240DA9" w:rsidP="00EF41DE">
            <w:pPr>
              <w:jc w:val="both"/>
            </w:pPr>
            <w:r w:rsidRPr="00837AC2">
              <w:t>за</w:t>
            </w:r>
            <w:r>
              <w:t>тем воплощаются в предметы и события.</w:t>
            </w:r>
          </w:p>
          <w:p w:rsidR="00240DA9" w:rsidRPr="00837AC2" w:rsidRDefault="00240DA9" w:rsidP="00EF41DE">
            <w:pPr>
              <w:jc w:val="both"/>
            </w:pPr>
            <w:r w:rsidRPr="00837AC2">
              <w:t xml:space="preserve">Человечество ищет ответы на </w:t>
            </w:r>
            <w:r>
              <w:t>возникающие вопросы. Именно воп</w:t>
            </w:r>
            <w:r w:rsidRPr="00837AC2">
              <w:t>росы служат мотивом для познания мира.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lastRenderedPageBreak/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 xml:space="preserve">Называть символы красоты в жизни, человеческих </w:t>
            </w:r>
            <w:r w:rsidRPr="00E029B9">
              <w:rPr>
                <w:sz w:val="20"/>
                <w:szCs w:val="20"/>
              </w:rPr>
              <w:lastRenderedPageBreak/>
              <w:t>взаимоотношениях, произведениях искусства.</w:t>
            </w:r>
          </w:p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380F86" w:rsidRDefault="00240DA9" w:rsidP="00EF41DE">
            <w:pPr>
              <w:jc w:val="both"/>
              <w:rPr>
                <w:sz w:val="20"/>
                <w:szCs w:val="20"/>
              </w:rPr>
            </w:pPr>
            <w:r w:rsidRPr="00380F86">
              <w:rPr>
                <w:sz w:val="20"/>
                <w:szCs w:val="20"/>
              </w:rPr>
              <w:lastRenderedPageBreak/>
              <w:t>- Самоконтроль и взаимоконтроль результатов учебной деятельности.</w:t>
            </w:r>
          </w:p>
          <w:p w:rsidR="00240DA9" w:rsidRPr="00B26917" w:rsidRDefault="00240DA9" w:rsidP="00EF41DE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Классификация, обобщение, систематизация доказательств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Построение рассказа, ответа, речи, аргументирование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входной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презентация</w:t>
            </w:r>
          </w:p>
        </w:tc>
      </w:tr>
      <w:tr w:rsidR="00240DA9" w:rsidRPr="005D441A" w:rsidTr="00EF41DE">
        <w:trPr>
          <w:trHeight w:val="220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Литературные страницы.</w:t>
            </w:r>
          </w:p>
          <w:p w:rsidR="00240DA9" w:rsidRDefault="00240DA9" w:rsidP="00EF41DE">
            <w:pPr>
              <w:jc w:val="both"/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</w:rPr>
              <w:t>Урок</w:t>
            </w:r>
            <w:r w:rsidRPr="009B77FE">
              <w:rPr>
                <w:b/>
                <w:bCs/>
                <w:i/>
                <w:iCs/>
              </w:rPr>
              <w:t xml:space="preserve"> </w:t>
            </w:r>
            <w:r w:rsidRPr="009B77FE">
              <w:rPr>
                <w:b/>
                <w:bCs/>
                <w:i/>
              </w:rPr>
              <w:t>закрепления</w:t>
            </w:r>
            <w:r>
              <w:rPr>
                <w:b/>
                <w:bCs/>
                <w:i/>
              </w:rPr>
              <w:t>.</w:t>
            </w:r>
          </w:p>
          <w:p w:rsidR="00240DA9" w:rsidRPr="00E675E8" w:rsidRDefault="00240DA9" w:rsidP="00EF41DE">
            <w:pPr>
              <w:jc w:val="both"/>
              <w:rPr>
                <w:b/>
              </w:rPr>
            </w:pPr>
            <w:r w:rsidRPr="00566211">
              <w:rPr>
                <w:b/>
                <w:bCs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837AC2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837AC2">
              <w:rPr>
                <w:rFonts w:ascii="Arial" w:hAnsi="Arial" w:cs="Arial"/>
                <w:i/>
              </w:rPr>
              <w:t>Понимание красоты в искусстве и науке: общее и особенное.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7AC2">
              <w:rPr>
                <w:rFonts w:ascii="Arial" w:hAnsi="Arial" w:cs="Arial"/>
                <w:i/>
              </w:rPr>
              <w:t>Искусство в жизни выдающихся деятелей науки и культуры.</w:t>
            </w:r>
          </w:p>
          <w:p w:rsidR="00240DA9" w:rsidRPr="00296AF8" w:rsidRDefault="00240DA9" w:rsidP="00EF41DE">
            <w:pPr>
              <w:jc w:val="both"/>
            </w:pPr>
            <w:r w:rsidRPr="00893CEB">
              <w:t>Известные писатели и по</w:t>
            </w:r>
            <w:r>
              <w:t xml:space="preserve">эты о предназначении творчества. </w:t>
            </w:r>
            <w:r w:rsidRPr="00893CEB">
              <w:t>Творческое воображение режиссера, как основа развития идеи, сюжета, образов героев театрального спектакля или кинофильма</w:t>
            </w:r>
            <w:r>
              <w:t>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029B9" w:rsidRDefault="00240DA9" w:rsidP="00EF41DE">
            <w:pPr>
              <w:jc w:val="both"/>
              <w:rPr>
                <w:sz w:val="20"/>
                <w:szCs w:val="20"/>
              </w:rPr>
            </w:pPr>
            <w:r w:rsidRPr="00E029B9">
              <w:rPr>
                <w:sz w:val="20"/>
                <w:szCs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Модуль Литературные образы</w:t>
            </w: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3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E675E8" w:rsidRDefault="00240DA9" w:rsidP="00EF41DE">
            <w:pPr>
              <w:rPr>
                <w:b/>
              </w:rPr>
            </w:pPr>
            <w:r w:rsidRPr="00E675E8">
              <w:rPr>
                <w:b/>
              </w:rPr>
              <w:t xml:space="preserve">Исследовательский проект </w:t>
            </w:r>
          </w:p>
          <w:p w:rsidR="00E81F6B" w:rsidRDefault="00E81F6B" w:rsidP="00EF41DE">
            <w:pPr>
              <w:jc w:val="both"/>
              <w:rPr>
                <w:b/>
              </w:rPr>
            </w:pPr>
          </w:p>
          <w:p w:rsidR="00240DA9" w:rsidRDefault="00240DA9" w:rsidP="00EF41DE">
            <w:pPr>
              <w:jc w:val="both"/>
              <w:rPr>
                <w:b/>
              </w:rPr>
            </w:pPr>
            <w:r w:rsidRPr="00E675E8">
              <w:rPr>
                <w:b/>
              </w:rPr>
              <w:t>«Пушкин – наше все»</w:t>
            </w:r>
          </w:p>
          <w:p w:rsidR="00E81F6B" w:rsidRDefault="00E81F6B" w:rsidP="00EF41DE">
            <w:pPr>
              <w:jc w:val="both"/>
              <w:rPr>
                <w:b/>
                <w:bCs/>
                <w:i/>
              </w:rPr>
            </w:pPr>
          </w:p>
          <w:p w:rsidR="00240DA9" w:rsidRDefault="00240DA9" w:rsidP="00EF41D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Урок -</w:t>
            </w:r>
            <w:r w:rsidRPr="00642CAB">
              <w:rPr>
                <w:b/>
                <w:bCs/>
                <w:i/>
              </w:rPr>
              <w:t>контрольная.</w:t>
            </w:r>
          </w:p>
          <w:p w:rsidR="00240DA9" w:rsidRPr="00E0367F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E0367F">
              <w:rPr>
                <w:b/>
                <w:i/>
                <w:sz w:val="20"/>
                <w:szCs w:val="20"/>
              </w:rPr>
              <w:t>Защита проекта.</w:t>
            </w:r>
          </w:p>
          <w:p w:rsidR="00240DA9" w:rsidRPr="00642CAB" w:rsidRDefault="00240DA9" w:rsidP="00EF41DE">
            <w:pPr>
              <w:jc w:val="both"/>
              <w:rPr>
                <w:b/>
                <w:bCs/>
                <w:i/>
              </w:rPr>
            </w:pPr>
          </w:p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73403B" w:rsidRDefault="00240DA9" w:rsidP="00EF41DE">
            <w:pPr>
              <w:jc w:val="both"/>
              <w:rPr>
                <w:rFonts w:ascii="Arial" w:hAnsi="Arial" w:cs="Arial"/>
                <w:i/>
              </w:rPr>
            </w:pPr>
            <w:r w:rsidRPr="0073403B">
              <w:rPr>
                <w:rFonts w:ascii="Arial" w:hAnsi="Arial" w:cs="Arial"/>
                <w:i/>
              </w:rPr>
              <w:lastRenderedPageBreak/>
              <w:t>Компьютерная графика и ее использование в полиграфии, дизайне, архитектурных проектах. Исследовательский проект.</w:t>
            </w:r>
          </w:p>
          <w:p w:rsidR="00240DA9" w:rsidRPr="00837AC2" w:rsidRDefault="00240DA9" w:rsidP="00EF41DE">
            <w:pPr>
              <w:jc w:val="both"/>
            </w:pPr>
            <w:r w:rsidRPr="00893CEB">
              <w:t>Воплощение образа поэта и образов его литературных произведений средствами различных видов искусства.</w:t>
            </w:r>
            <w:r w:rsidRPr="00FA09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lastRenderedPageBreak/>
              <w:t xml:space="preserve">•   Образ А.С. Пушкина в изобразительном искусстве (портреты, скульптуры, 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образцы декоративно-прикладного искусства,детские рисунки, работы художников-иллюстраторов, памятные знаки, барельефы и др.).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«Быстрый карандаш» А.С. Пушкина на полях его рукописей.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Музыкальные воплощения лирической поэзии А.С. Пушкина.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Образы пушкинской прозы и поэзии в музыке.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•Образы пушкинской прозы и поэзии в книжных иллюстрациях.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Театр и А. С. Пушкин.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Пушкинские музеи-заповедники, музеи-квартиры, музеи-усадьбы.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  Художественные и телевизионные фильмы о жизни А. С. Пушкина на сюжеты е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произведений.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Мультипликация: образы сказок А.С. Пушкина.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 xml:space="preserve">•   Деятельность культурных, общественных организаций, связанных с </w:t>
            </w:r>
            <w:r w:rsidRPr="00837AC2">
              <w:rPr>
                <w:b/>
                <w:i/>
                <w:sz w:val="20"/>
                <w:szCs w:val="20"/>
              </w:rPr>
              <w:lastRenderedPageBreak/>
              <w:t xml:space="preserve">именем  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А. С. Пушкина.</w:t>
            </w:r>
          </w:p>
          <w:p w:rsidR="00240DA9" w:rsidRPr="00837AC2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Астрономиялогия: малая планета 2208 Pushkin.</w:t>
            </w:r>
          </w:p>
          <w:p w:rsidR="00240DA9" w:rsidRPr="0073403B" w:rsidRDefault="00240DA9" w:rsidP="00EF41DE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>• Увековечение имени поэта в названиях городов, улиц, площадей, скверов.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rPr>
                <w:sz w:val="20"/>
                <w:szCs w:val="20"/>
              </w:rPr>
            </w:pPr>
            <w:r w:rsidRPr="00893CEB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 xml:space="preserve">- </w:t>
            </w:r>
            <w:r>
              <w:t xml:space="preserve"> </w:t>
            </w:r>
            <w:r w:rsidRPr="00CC6D02">
              <w:rPr>
                <w:sz w:val="20"/>
                <w:szCs w:val="20"/>
              </w:rPr>
              <w:t>Реализация совместных творческих идей в проектной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240DA9" w:rsidRPr="00CC6D02" w:rsidRDefault="00240DA9" w:rsidP="00EF41D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2"/>
              </w:rPr>
              <w:t xml:space="preserve"> </w:t>
            </w:r>
            <w:r w:rsidRPr="00CC6D02">
              <w:rPr>
                <w:sz w:val="20"/>
                <w:szCs w:val="20"/>
              </w:rPr>
              <w:t xml:space="preserve">Анализ и оценка процесса и результатов собственного художественного </w:t>
            </w:r>
            <w:r w:rsidRPr="00CC6D02">
              <w:rPr>
                <w:sz w:val="20"/>
                <w:szCs w:val="20"/>
              </w:rPr>
              <w:lastRenderedPageBreak/>
              <w:t>творчества.</w:t>
            </w:r>
          </w:p>
          <w:p w:rsidR="00240DA9" w:rsidRPr="00EA642C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EA642C">
              <w:rPr>
                <w:sz w:val="20"/>
                <w:szCs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240DA9" w:rsidRPr="00CC6D02" w:rsidRDefault="00240DA9" w:rsidP="00EF41D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pStyle w:val="a7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FD50AF">
              <w:rPr>
                <w:sz w:val="20"/>
                <w:szCs w:val="20"/>
              </w:rPr>
              <w:t>Осознание учебной задачи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Постановка цели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Выбор рационального и оптимального пути их достижения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Определение последовательности и продолжительности </w:t>
            </w:r>
            <w:r w:rsidRPr="00FD50AF">
              <w:rPr>
                <w:sz w:val="20"/>
                <w:szCs w:val="20"/>
              </w:rPr>
              <w:br/>
            </w:r>
            <w:r w:rsidRPr="00FD50AF">
              <w:rPr>
                <w:sz w:val="20"/>
                <w:szCs w:val="20"/>
              </w:rPr>
              <w:lastRenderedPageBreak/>
              <w:t>этапов деятельности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Построение модели (алгоритма) </w:t>
            </w:r>
            <w:r w:rsidRPr="00FD50A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240DA9" w:rsidRDefault="00240DA9" w:rsidP="00EF4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Участвовать</w:t>
            </w:r>
            <w:r w:rsidRPr="00296AF8">
              <w:rPr>
                <w:sz w:val="20"/>
                <w:szCs w:val="20"/>
              </w:rPr>
              <w:t xml:space="preserve"> в создании компьютерной презентации, видео- и фотокомпозиций,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  <w:p w:rsidR="00240DA9" w:rsidRPr="00296AF8" w:rsidRDefault="00240DA9" w:rsidP="00EF41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Итоговый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sz w:val="18"/>
                <w:szCs w:val="18"/>
                <w:u w:val="single"/>
              </w:rPr>
            </w:pPr>
            <w:r w:rsidRPr="005D441A">
              <w:rPr>
                <w:sz w:val="18"/>
                <w:szCs w:val="18"/>
                <w:u w:val="single"/>
              </w:rPr>
              <w:t>Модуль</w:t>
            </w:r>
            <w:r>
              <w:rPr>
                <w:sz w:val="18"/>
                <w:szCs w:val="18"/>
                <w:u w:val="single"/>
              </w:rPr>
              <w:t>:</w:t>
            </w:r>
            <w:r w:rsidRPr="005D441A">
              <w:rPr>
                <w:sz w:val="18"/>
                <w:szCs w:val="18"/>
                <w:u w:val="single"/>
              </w:rPr>
              <w:t xml:space="preserve"> </w:t>
            </w: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  <w:r w:rsidRPr="00063879">
              <w:rPr>
                <w:sz w:val="18"/>
                <w:szCs w:val="18"/>
              </w:rPr>
              <w:t>«Литературные образы в музыке.</w:t>
            </w: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  <w:r w:rsidRPr="005D441A">
              <w:rPr>
                <w:sz w:val="18"/>
                <w:szCs w:val="18"/>
              </w:rPr>
              <w:t>«Оперы Н.А. Римског</w:t>
            </w:r>
            <w:r w:rsidRPr="005D441A">
              <w:rPr>
                <w:sz w:val="18"/>
                <w:szCs w:val="18"/>
              </w:rPr>
              <w:lastRenderedPageBreak/>
              <w:t>о-К</w:t>
            </w:r>
            <w:r>
              <w:rPr>
                <w:sz w:val="18"/>
                <w:szCs w:val="18"/>
              </w:rPr>
              <w:t xml:space="preserve">орсакова </w:t>
            </w:r>
            <w:r w:rsidRPr="005D441A">
              <w:rPr>
                <w:sz w:val="18"/>
                <w:szCs w:val="18"/>
              </w:rPr>
              <w:t xml:space="preserve"> "Сказка о Царе Салтане"</w:t>
            </w: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на музыку П.Чайковского</w:t>
            </w: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«Октябрь» из цикла «Времена года» </w:t>
            </w: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детьми презентации</w:t>
            </w: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</w:p>
          <w:p w:rsidR="00240DA9" w:rsidRDefault="00240DA9" w:rsidP="00EF41DE">
            <w:pPr>
              <w:jc w:val="both"/>
              <w:rPr>
                <w:sz w:val="18"/>
                <w:szCs w:val="18"/>
              </w:rPr>
            </w:pPr>
          </w:p>
          <w:p w:rsidR="00240DA9" w:rsidRPr="00063879" w:rsidRDefault="00240DA9" w:rsidP="00EF41DE">
            <w:pPr>
              <w:jc w:val="both"/>
              <w:rPr>
                <w:sz w:val="18"/>
                <w:szCs w:val="18"/>
              </w:rPr>
            </w:pPr>
          </w:p>
        </w:tc>
      </w:tr>
      <w:tr w:rsidR="00240DA9" w:rsidRPr="005D441A" w:rsidTr="00EF41DE">
        <w:trPr>
          <w:trHeight w:val="70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4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</w:rPr>
            </w:pPr>
            <w:r w:rsidRPr="007B5890">
              <w:rPr>
                <w:b/>
              </w:rPr>
              <w:t>32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78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77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34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7B5890" w:rsidTr="00EF41DE">
        <w:trPr>
          <w:trHeight w:val="54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rPr>
                <w:sz w:val="28"/>
                <w:szCs w:val="28"/>
                <w:u w:val="single"/>
              </w:rPr>
            </w:pPr>
          </w:p>
        </w:tc>
      </w:tr>
      <w:tr w:rsidR="00240DA9" w:rsidRPr="005D441A" w:rsidTr="00EF41DE">
        <w:trPr>
          <w:trHeight w:val="33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  <w:tr w:rsidR="00240DA9" w:rsidRPr="005D441A" w:rsidTr="00EF41DE">
        <w:trPr>
          <w:trHeight w:val="5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7B5890" w:rsidRDefault="00240DA9" w:rsidP="00EF41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616C1A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8637CE" w:rsidRDefault="00240DA9" w:rsidP="00EF41DE">
            <w:pPr>
              <w:jc w:val="both"/>
              <w:rPr>
                <w:b/>
                <w:i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B26917" w:rsidRDefault="00240DA9" w:rsidP="00EF41DE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Default="00240DA9" w:rsidP="00EF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9" w:rsidRPr="005D441A" w:rsidRDefault="00240DA9" w:rsidP="00EF41D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240DA9" w:rsidRDefault="00240DA9" w:rsidP="00240DA9">
      <w:pPr>
        <w:jc w:val="center"/>
        <w:rPr>
          <w:b/>
        </w:rPr>
      </w:pPr>
      <w:r>
        <w:rPr>
          <w:b/>
        </w:rPr>
        <w:t xml:space="preserve"> </w:t>
      </w:r>
    </w:p>
    <w:p w:rsidR="00240DA9" w:rsidRDefault="00240DA9" w:rsidP="000017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ТРЕБОВАНИЯ К УРОВНЮ ПОДГОТОВКИ ОБУЧАЮЩИХСЯ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знать/понимать:</w:t>
      </w:r>
    </w:p>
    <w:p w:rsidR="000017D4" w:rsidRPr="000017D4" w:rsidRDefault="000017D4" w:rsidP="000017D4">
      <w:pPr>
        <w:numPr>
          <w:ilvl w:val="0"/>
          <w:numId w:val="3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основные отличия  и особенности  художественного языка и музыкальной драматургии;</w:t>
      </w:r>
    </w:p>
    <w:p w:rsidR="000017D4" w:rsidRPr="000017D4" w:rsidRDefault="000017D4" w:rsidP="000017D4">
      <w:pPr>
        <w:numPr>
          <w:ilvl w:val="0"/>
          <w:numId w:val="3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знать имена выдающихся отечественных и зарубежных композиторов, художников, скульпторов, режиссеров;</w:t>
      </w:r>
    </w:p>
    <w:p w:rsidR="000017D4" w:rsidRPr="000017D4" w:rsidRDefault="000017D4" w:rsidP="000017D4">
      <w:pPr>
        <w:numPr>
          <w:ilvl w:val="0"/>
          <w:numId w:val="3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жанры и стили классического и современного искусства.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  <w:u w:val="single"/>
        </w:rPr>
        <w:t>уметь:</w:t>
      </w:r>
    </w:p>
    <w:p w:rsidR="000017D4" w:rsidRPr="000017D4" w:rsidRDefault="000017D4" w:rsidP="000017D4">
      <w:pPr>
        <w:numPr>
          <w:ilvl w:val="0"/>
          <w:numId w:val="3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0017D4" w:rsidRPr="000017D4" w:rsidRDefault="000017D4" w:rsidP="000017D4">
      <w:pPr>
        <w:numPr>
          <w:ilvl w:val="0"/>
          <w:numId w:val="3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узнавать наиболее значимые их произведения;</w:t>
      </w:r>
    </w:p>
    <w:p w:rsidR="000017D4" w:rsidRPr="000017D4" w:rsidRDefault="000017D4" w:rsidP="000017D4">
      <w:pPr>
        <w:numPr>
          <w:ilvl w:val="0"/>
          <w:numId w:val="3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размышлять о знакомом произведении искусства, высказывая суждения об основной идее, средствах ее воплощения,  жанре;</w:t>
      </w:r>
    </w:p>
    <w:p w:rsidR="000017D4" w:rsidRPr="000017D4" w:rsidRDefault="000017D4" w:rsidP="000017D4">
      <w:pPr>
        <w:numPr>
          <w:ilvl w:val="0"/>
          <w:numId w:val="3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давать личностную оценку знакомому произведению искусства, аргументируя свое отношение к тем или иным видам искусства;</w:t>
      </w:r>
    </w:p>
    <w:p w:rsidR="000017D4" w:rsidRPr="000017D4" w:rsidRDefault="000017D4" w:rsidP="000017D4">
      <w:pPr>
        <w:numPr>
          <w:ilvl w:val="0"/>
          <w:numId w:val="3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выполнять творческие задания, участвовать в исследовательских проектах.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Использовать приобретенные знания и умения в практической деятельности и повседневной жизни:</w:t>
      </w:r>
    </w:p>
    <w:p w:rsidR="000017D4" w:rsidRPr="000017D4" w:rsidRDefault="000017D4" w:rsidP="000017D4">
      <w:pPr>
        <w:numPr>
          <w:ilvl w:val="0"/>
          <w:numId w:val="3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0017D4" w:rsidRPr="000017D4" w:rsidRDefault="000017D4" w:rsidP="000017D4">
      <w:pPr>
        <w:numPr>
          <w:ilvl w:val="0"/>
          <w:numId w:val="3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исполнять народные и современные песни, знакомые мелодии изученных классических произведений;</w:t>
      </w:r>
    </w:p>
    <w:p w:rsidR="000017D4" w:rsidRPr="000017D4" w:rsidRDefault="000017D4" w:rsidP="000017D4">
      <w:pPr>
        <w:numPr>
          <w:ilvl w:val="0"/>
          <w:numId w:val="3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выполнять творческие задания, участвовать в исследовательских проектах;</w:t>
      </w:r>
    </w:p>
    <w:p w:rsidR="000017D4" w:rsidRPr="000017D4" w:rsidRDefault="000017D4" w:rsidP="000017D4">
      <w:pPr>
        <w:numPr>
          <w:ilvl w:val="0"/>
          <w:numId w:val="3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ЛИТЕРАТУРА И СРЕДСТВА ОБУЧЕНИЯ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Литература для учителя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Программа «Музыка 1-7 классы. Искусство 8-9 классы», М., Просвещение, 2010г.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Методическое пособие для учителя «Музыка 5-7 классы», М., Просвещение, 2005г.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«Хрестоматия музыкального материала»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Программы общеобразовательных учреждений Литература: 5—11 классы (Базовый уровень) / Под ред В Я. Коровиной — М., 2005;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lastRenderedPageBreak/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«Сборник нормативных документов. Искусство», М., Дрофа, 2005г.</w:t>
      </w:r>
    </w:p>
    <w:p w:rsidR="000017D4" w:rsidRPr="000017D4" w:rsidRDefault="000017D4" w:rsidP="000017D4">
      <w:pPr>
        <w:numPr>
          <w:ilvl w:val="0"/>
          <w:numId w:val="3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«Искусство в школе» № 4 1995г., №№1-4 1996г., №2,4,6 1998г., № 2,3 1999г., № 2,3 2000г.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Литература для обучающихся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numPr>
          <w:ilvl w:val="0"/>
          <w:numId w:val="3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Г П. Сергеева,И.Э.Кашекова, Е. Д. Критская. Учебник «Искусство 8-9 класс» М., Просвещение, 2011 г.</w:t>
      </w:r>
    </w:p>
    <w:p w:rsidR="000017D4" w:rsidRPr="000017D4" w:rsidRDefault="000017D4" w:rsidP="000017D4">
      <w:pPr>
        <w:numPr>
          <w:ilvl w:val="0"/>
          <w:numId w:val="3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Васина-Гроссман В. «Книга о музыке и великих музыкантах», М., Современник, 1999г.</w:t>
      </w:r>
    </w:p>
    <w:p w:rsidR="000017D4" w:rsidRPr="000017D4" w:rsidRDefault="000017D4" w:rsidP="000017D4">
      <w:pPr>
        <w:numPr>
          <w:ilvl w:val="0"/>
          <w:numId w:val="3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Григорович В.Б. «Великие музыканты Западной Европы», М., Просвещение, 1982г.</w:t>
      </w:r>
    </w:p>
    <w:p w:rsidR="000017D4" w:rsidRPr="000017D4" w:rsidRDefault="000017D4" w:rsidP="000017D4">
      <w:pPr>
        <w:numPr>
          <w:ilvl w:val="0"/>
          <w:numId w:val="3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«Как научить любить Родину», М., Аркти, 2003г.</w:t>
      </w:r>
    </w:p>
    <w:p w:rsidR="000017D4" w:rsidRPr="000017D4" w:rsidRDefault="000017D4" w:rsidP="000017D4">
      <w:pPr>
        <w:numPr>
          <w:ilvl w:val="0"/>
          <w:numId w:val="3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Российский общеобразовательный портал -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hyperlink r:id="rId5" w:tgtFrame="_blank" w:history="1">
        <w:r w:rsidRPr="000017D4">
          <w:rPr>
            <w:rFonts w:ascii="Arial" w:eastAsia="Times New Roman" w:hAnsi="Arial" w:cs="Arial"/>
            <w:color w:val="6D9A00"/>
            <w:sz w:val="18"/>
          </w:rPr>
          <w:t>http://music.edu.ru/</w:t>
        </w:r>
      </w:hyperlink>
    </w:p>
    <w:p w:rsidR="000017D4" w:rsidRPr="000017D4" w:rsidRDefault="000017D4" w:rsidP="000017D4">
      <w:pPr>
        <w:numPr>
          <w:ilvl w:val="0"/>
          <w:numId w:val="3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Детские электронные книги и презентации -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hyperlink r:id="rId6" w:tgtFrame="_blank" w:history="1">
        <w:r w:rsidRPr="000017D4">
          <w:rPr>
            <w:rFonts w:ascii="Arial" w:eastAsia="Times New Roman" w:hAnsi="Arial" w:cs="Arial"/>
            <w:color w:val="6D9A00"/>
            <w:sz w:val="18"/>
          </w:rPr>
          <w:t>http://viki.rdf.ru/</w:t>
        </w:r>
      </w:hyperlink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Мультимедийные средства и Интернет-ресурсы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1. Учимся понимать музыку. Практический курс. Школа развития личности Кирилла и Мефодия. М.: ООО «Кирилл и Мефодий», 2007.(CDROM)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3. Музыкальный класс. 000 «Нью Медиа Дженерейшн».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4. Мультимедийная программа «Шедевры музыки» издательства  «Кирилл и Мефодий»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5. Мультимедийная программа «Энциклопедия классической музыки» «Коминфо»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6. Электронный  образовательный ресурс (ЭОР) нового поколения (НП), издательство РГПУ им.     А.И.Герцена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7. Мультимедийная программа «Музыка. Ключи»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8.Мультимедийная программа "Музыка в цифровом пространстве"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9. Мультимедийная программа «Энциклопедия Кирилла и Мефодия, 2009г.»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10.Мультимедийная программа «История музыкальных инструментов»</w:t>
      </w:r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11.Единая коллекция -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hyperlink r:id="rId7" w:tgtFrame="_blank" w:history="1">
        <w:r w:rsidRPr="000017D4">
          <w:rPr>
            <w:rFonts w:ascii="Arial" w:eastAsia="Times New Roman" w:hAnsi="Arial" w:cs="Arial"/>
            <w:color w:val="6D9A00"/>
            <w:sz w:val="18"/>
          </w:rPr>
          <w:t>http://collection.cross-edu.ru/catalog/rubr/f544b3b7-f1f4-5b76-f453-552f31d9b164</w:t>
        </w:r>
      </w:hyperlink>
    </w:p>
    <w:p w:rsidR="000017D4" w:rsidRPr="000017D4" w:rsidRDefault="000017D4" w:rsidP="00001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0017D4">
        <w:rPr>
          <w:rFonts w:ascii="Arial" w:eastAsia="Times New Roman" w:hAnsi="Arial" w:cs="Arial"/>
          <w:color w:val="000000"/>
          <w:sz w:val="18"/>
        </w:rPr>
        <w:t> </w:t>
      </w:r>
      <w:r w:rsidRPr="000017D4">
        <w:rPr>
          <w:rFonts w:ascii="Arial" w:eastAsia="Times New Roman" w:hAnsi="Arial" w:cs="Arial"/>
          <w:b/>
          <w:bCs/>
          <w:color w:val="000000"/>
          <w:sz w:val="18"/>
        </w:rPr>
        <w:t>Оборудование и приборы</w:t>
      </w:r>
    </w:p>
    <w:p w:rsidR="000017D4" w:rsidRPr="000017D4" w:rsidRDefault="000017D4" w:rsidP="000017D4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Ноутбук</w:t>
      </w:r>
    </w:p>
    <w:p w:rsidR="000017D4" w:rsidRPr="000017D4" w:rsidRDefault="000017D4" w:rsidP="000017D4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Экран</w:t>
      </w:r>
    </w:p>
    <w:p w:rsidR="000017D4" w:rsidRPr="000017D4" w:rsidRDefault="000017D4" w:rsidP="000017D4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017D4">
        <w:rPr>
          <w:rFonts w:ascii="Arial" w:eastAsia="Times New Roman" w:hAnsi="Arial" w:cs="Arial"/>
          <w:color w:val="000000"/>
          <w:sz w:val="18"/>
          <w:szCs w:val="18"/>
        </w:rPr>
        <w:t>Колонки</w:t>
      </w:r>
    </w:p>
    <w:p w:rsidR="00B22CCA" w:rsidRDefault="00B22CCA"/>
    <w:sectPr w:rsidR="00B22CCA" w:rsidSect="005159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696"/>
    <w:multiLevelType w:val="multilevel"/>
    <w:tmpl w:val="22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3137"/>
    <w:multiLevelType w:val="multilevel"/>
    <w:tmpl w:val="A1A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314E8"/>
    <w:multiLevelType w:val="multilevel"/>
    <w:tmpl w:val="5C8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C7F6C"/>
    <w:multiLevelType w:val="multilevel"/>
    <w:tmpl w:val="57F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023BB"/>
    <w:multiLevelType w:val="multilevel"/>
    <w:tmpl w:val="0B6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D797D"/>
    <w:multiLevelType w:val="multilevel"/>
    <w:tmpl w:val="ECF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B1DC6"/>
    <w:multiLevelType w:val="multilevel"/>
    <w:tmpl w:val="06F6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31924"/>
    <w:multiLevelType w:val="multilevel"/>
    <w:tmpl w:val="583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900D0"/>
    <w:multiLevelType w:val="multilevel"/>
    <w:tmpl w:val="D6B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14761"/>
    <w:multiLevelType w:val="multilevel"/>
    <w:tmpl w:val="3DD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B07D7"/>
    <w:multiLevelType w:val="multilevel"/>
    <w:tmpl w:val="DB1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558EA"/>
    <w:multiLevelType w:val="multilevel"/>
    <w:tmpl w:val="C6A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64792"/>
    <w:multiLevelType w:val="multilevel"/>
    <w:tmpl w:val="D72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7154E"/>
    <w:multiLevelType w:val="multilevel"/>
    <w:tmpl w:val="F2C4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70C87"/>
    <w:multiLevelType w:val="multilevel"/>
    <w:tmpl w:val="845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53418"/>
    <w:multiLevelType w:val="multilevel"/>
    <w:tmpl w:val="7F1C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C72BB"/>
    <w:multiLevelType w:val="multilevel"/>
    <w:tmpl w:val="89B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1043F"/>
    <w:multiLevelType w:val="multilevel"/>
    <w:tmpl w:val="46A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627E4"/>
    <w:multiLevelType w:val="multilevel"/>
    <w:tmpl w:val="2D1C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E14CA"/>
    <w:multiLevelType w:val="multilevel"/>
    <w:tmpl w:val="66D2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35254"/>
    <w:multiLevelType w:val="multilevel"/>
    <w:tmpl w:val="6F2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73E03"/>
    <w:multiLevelType w:val="multilevel"/>
    <w:tmpl w:val="8B9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C2288"/>
    <w:multiLevelType w:val="multilevel"/>
    <w:tmpl w:val="08A8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4578F"/>
    <w:multiLevelType w:val="multilevel"/>
    <w:tmpl w:val="C24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A368D"/>
    <w:multiLevelType w:val="multilevel"/>
    <w:tmpl w:val="09D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F7448"/>
    <w:multiLevelType w:val="multilevel"/>
    <w:tmpl w:val="7196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67DD1"/>
    <w:multiLevelType w:val="multilevel"/>
    <w:tmpl w:val="342C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21E32"/>
    <w:multiLevelType w:val="multilevel"/>
    <w:tmpl w:val="3BE2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22B1B"/>
    <w:multiLevelType w:val="multilevel"/>
    <w:tmpl w:val="BA6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943C6"/>
    <w:multiLevelType w:val="multilevel"/>
    <w:tmpl w:val="A67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60562"/>
    <w:multiLevelType w:val="multilevel"/>
    <w:tmpl w:val="77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A1EDC"/>
    <w:multiLevelType w:val="multilevel"/>
    <w:tmpl w:val="1A4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F3D13"/>
    <w:multiLevelType w:val="multilevel"/>
    <w:tmpl w:val="8C4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60112"/>
    <w:multiLevelType w:val="multilevel"/>
    <w:tmpl w:val="6E9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A6ADC"/>
    <w:multiLevelType w:val="multilevel"/>
    <w:tmpl w:val="B1D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0154A0"/>
    <w:multiLevelType w:val="multilevel"/>
    <w:tmpl w:val="99D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A267C"/>
    <w:multiLevelType w:val="multilevel"/>
    <w:tmpl w:val="2130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6"/>
  </w:num>
  <w:num w:numId="5">
    <w:abstractNumId w:val="25"/>
  </w:num>
  <w:num w:numId="6">
    <w:abstractNumId w:val="22"/>
  </w:num>
  <w:num w:numId="7">
    <w:abstractNumId w:val="16"/>
  </w:num>
  <w:num w:numId="8">
    <w:abstractNumId w:val="27"/>
  </w:num>
  <w:num w:numId="9">
    <w:abstractNumId w:val="30"/>
  </w:num>
  <w:num w:numId="10">
    <w:abstractNumId w:val="34"/>
  </w:num>
  <w:num w:numId="11">
    <w:abstractNumId w:val="11"/>
  </w:num>
  <w:num w:numId="12">
    <w:abstractNumId w:val="15"/>
  </w:num>
  <w:num w:numId="13">
    <w:abstractNumId w:val="36"/>
  </w:num>
  <w:num w:numId="14">
    <w:abstractNumId w:val="13"/>
  </w:num>
  <w:num w:numId="15">
    <w:abstractNumId w:val="18"/>
  </w:num>
  <w:num w:numId="16">
    <w:abstractNumId w:val="14"/>
  </w:num>
  <w:num w:numId="17">
    <w:abstractNumId w:val="8"/>
  </w:num>
  <w:num w:numId="18">
    <w:abstractNumId w:val="19"/>
  </w:num>
  <w:num w:numId="19">
    <w:abstractNumId w:val="24"/>
  </w:num>
  <w:num w:numId="20">
    <w:abstractNumId w:val="2"/>
  </w:num>
  <w:num w:numId="21">
    <w:abstractNumId w:val="31"/>
  </w:num>
  <w:num w:numId="22">
    <w:abstractNumId w:val="10"/>
  </w:num>
  <w:num w:numId="23">
    <w:abstractNumId w:val="12"/>
  </w:num>
  <w:num w:numId="24">
    <w:abstractNumId w:val="17"/>
  </w:num>
  <w:num w:numId="25">
    <w:abstractNumId w:val="9"/>
  </w:num>
  <w:num w:numId="26">
    <w:abstractNumId w:val="32"/>
  </w:num>
  <w:num w:numId="27">
    <w:abstractNumId w:val="5"/>
  </w:num>
  <w:num w:numId="28">
    <w:abstractNumId w:val="33"/>
  </w:num>
  <w:num w:numId="29">
    <w:abstractNumId w:val="35"/>
  </w:num>
  <w:num w:numId="30">
    <w:abstractNumId w:val="21"/>
  </w:num>
  <w:num w:numId="31">
    <w:abstractNumId w:val="20"/>
  </w:num>
  <w:num w:numId="32">
    <w:abstractNumId w:val="23"/>
  </w:num>
  <w:num w:numId="33">
    <w:abstractNumId w:val="1"/>
  </w:num>
  <w:num w:numId="34">
    <w:abstractNumId w:val="3"/>
  </w:num>
  <w:num w:numId="35">
    <w:abstractNumId w:val="29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D4"/>
    <w:rsid w:val="000017D4"/>
    <w:rsid w:val="000317F5"/>
    <w:rsid w:val="00240DA9"/>
    <w:rsid w:val="0051599F"/>
    <w:rsid w:val="005B024A"/>
    <w:rsid w:val="0069662A"/>
    <w:rsid w:val="00936268"/>
    <w:rsid w:val="009A24B8"/>
    <w:rsid w:val="00B22CCA"/>
    <w:rsid w:val="00E81F6B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29A49"/>
  <w15:docId w15:val="{88CC8296-9D71-4E88-BDA8-0A05307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024A"/>
  </w:style>
  <w:style w:type="paragraph" w:styleId="4">
    <w:name w:val="heading 4"/>
    <w:basedOn w:val="a"/>
    <w:link w:val="40"/>
    <w:uiPriority w:val="9"/>
    <w:qFormat/>
    <w:rsid w:val="00001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17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0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7D4"/>
    <w:rPr>
      <w:b/>
      <w:bCs/>
    </w:rPr>
  </w:style>
  <w:style w:type="character" w:customStyle="1" w:styleId="apple-converted-space">
    <w:name w:val="apple-converted-space"/>
    <w:basedOn w:val="a0"/>
    <w:rsid w:val="000017D4"/>
  </w:style>
  <w:style w:type="character" w:styleId="a5">
    <w:name w:val="Emphasis"/>
    <w:basedOn w:val="a0"/>
    <w:uiPriority w:val="20"/>
    <w:qFormat/>
    <w:rsid w:val="000017D4"/>
    <w:rPr>
      <w:i/>
      <w:iCs/>
    </w:rPr>
  </w:style>
  <w:style w:type="character" w:styleId="a6">
    <w:name w:val="Hyperlink"/>
    <w:basedOn w:val="a0"/>
    <w:uiPriority w:val="99"/>
    <w:semiHidden/>
    <w:unhideWhenUsed/>
    <w:rsid w:val="000017D4"/>
    <w:rPr>
      <w:color w:val="0000FF"/>
      <w:u w:val="single"/>
    </w:rPr>
  </w:style>
  <w:style w:type="paragraph" w:styleId="a7">
    <w:name w:val="Body Text Indent"/>
    <w:basedOn w:val="a"/>
    <w:link w:val="a8"/>
    <w:rsid w:val="00240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0D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7171</Words>
  <Characters>40879</Characters>
  <Application>Microsoft Office Word</Application>
  <DocSecurity>4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</dc:creator>
  <cp:keywords/>
  <dc:description/>
  <cp:lastModifiedBy>Defense</cp:lastModifiedBy>
  <cp:revision>2</cp:revision>
  <dcterms:created xsi:type="dcterms:W3CDTF">2017-02-26T10:51:00Z</dcterms:created>
  <dcterms:modified xsi:type="dcterms:W3CDTF">2017-02-26T10:51:00Z</dcterms:modified>
</cp:coreProperties>
</file>