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5E03" w:rsidRDefault="00541CBD" w:rsidP="00205E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bookmarkStart w:id="0" w:name="_GoBack"/>
      <w:r w:rsidR="00205E03" w:rsidRPr="00205E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4404"/>
            <wp:effectExtent l="0" t="0" r="0" b="0"/>
            <wp:docPr id="1" name="Рисунок 1" descr="F:\2016-12-15\Положение психолого-педагогического сопровожд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6-12-15\Положение психолого-педагогического сопровожде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205E03" w:rsidRDefault="00205E03" w:rsidP="00205E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5E03" w:rsidRDefault="00205E03" w:rsidP="00205E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72B9" w:rsidRPr="004E72B9" w:rsidRDefault="00541CBD" w:rsidP="00205E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E72B9" w:rsidRPr="004E72B9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4E72B9" w:rsidRPr="004E72B9" w:rsidRDefault="004E72B9" w:rsidP="004E72B9">
      <w:pPr>
        <w:shd w:val="clear" w:color="auto" w:fill="FFFFFF"/>
        <w:spacing w:after="0" w:line="240" w:lineRule="auto"/>
        <w:ind w:left="-426" w:right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</w:t>
      </w:r>
      <w:proofErr w:type="gramStart"/>
      <w:r w:rsidRPr="004E72B9">
        <w:rPr>
          <w:rFonts w:ascii="Times New Roman" w:eastAsia="Times New Roman" w:hAnsi="Times New Roman" w:cs="Times New Roman"/>
          <w:sz w:val="28"/>
          <w:szCs w:val="28"/>
          <w:lang w:eastAsia="ru-RU"/>
        </w:rPr>
        <w:t>4.Оказание</w:t>
      </w:r>
      <w:proofErr w:type="gramEnd"/>
      <w:r w:rsidRPr="004E72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помощи учащимся в определении своих возможностей исходя из способностей, склонностей, интересов, состояния здоровья.</w:t>
      </w:r>
    </w:p>
    <w:p w:rsidR="004E72B9" w:rsidRPr="004E72B9" w:rsidRDefault="004E72B9" w:rsidP="004E72B9">
      <w:pPr>
        <w:shd w:val="clear" w:color="auto" w:fill="FFFFFF"/>
        <w:spacing w:after="0" w:line="240" w:lineRule="auto"/>
        <w:ind w:left="-426" w:right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9">
        <w:rPr>
          <w:rFonts w:ascii="Times New Roman" w:eastAsia="Times New Roman" w:hAnsi="Times New Roman" w:cs="Times New Roman"/>
          <w:sz w:val="28"/>
          <w:szCs w:val="28"/>
          <w:lang w:eastAsia="ru-RU"/>
        </w:rPr>
        <w:t>2.5. Предупреждение возникновения проблем развития учащихся.</w:t>
      </w:r>
    </w:p>
    <w:p w:rsidR="004E72B9" w:rsidRPr="004E72B9" w:rsidRDefault="004E72B9" w:rsidP="004E72B9">
      <w:pPr>
        <w:shd w:val="clear" w:color="auto" w:fill="FFFFFF"/>
        <w:spacing w:after="0" w:line="240" w:lineRule="auto"/>
        <w:ind w:left="-426" w:right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9">
        <w:rPr>
          <w:rFonts w:ascii="Times New Roman" w:eastAsia="Times New Roman" w:hAnsi="Times New Roman" w:cs="Times New Roman"/>
          <w:sz w:val="28"/>
          <w:szCs w:val="28"/>
          <w:lang w:eastAsia="ru-RU"/>
        </w:rPr>
        <w:t>2.6.Содействие педагогическим и иным работникам, родителям (законным представителям) в воспитании учащихся, а также формировании у них принципов взаимопомощи, толерантности, милосердия, ответственности и уверенности в себе, способности к активному социальному взаимодействию без ущемления прав и свобод другой личности.</w:t>
      </w:r>
    </w:p>
    <w:p w:rsidR="004E72B9" w:rsidRPr="004E72B9" w:rsidRDefault="004E72B9" w:rsidP="004E72B9">
      <w:pPr>
        <w:shd w:val="clear" w:color="auto" w:fill="FFFFFF"/>
        <w:spacing w:after="0" w:line="240" w:lineRule="auto"/>
        <w:ind w:left="-426" w:right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E72B9" w:rsidRPr="004E72B9" w:rsidRDefault="004E72B9" w:rsidP="004E72B9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Задачи</w:t>
      </w:r>
    </w:p>
    <w:p w:rsidR="004E72B9" w:rsidRPr="004E72B9" w:rsidRDefault="004E72B9" w:rsidP="004E72B9">
      <w:pPr>
        <w:shd w:val="clear" w:color="auto" w:fill="FFFFFF"/>
        <w:spacing w:after="0" w:line="240" w:lineRule="auto"/>
        <w:ind w:left="-426" w:right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3.1. Выявление:</w:t>
      </w:r>
    </w:p>
    <w:p w:rsidR="004E72B9" w:rsidRPr="004E72B9" w:rsidRDefault="004E72B9" w:rsidP="004E72B9">
      <w:pPr>
        <w:shd w:val="clear" w:color="auto" w:fill="FFFFFF"/>
        <w:spacing w:after="0" w:line="240" w:lineRule="auto"/>
        <w:ind w:left="-426" w:right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9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основных тенденций развития системы образования на основе мониторинга комплексного сопровождения;</w:t>
      </w:r>
    </w:p>
    <w:p w:rsidR="004E72B9" w:rsidRPr="004E72B9" w:rsidRDefault="004E72B9" w:rsidP="004E72B9">
      <w:pPr>
        <w:shd w:val="clear" w:color="auto" w:fill="FFFFFF"/>
        <w:spacing w:after="0" w:line="240" w:lineRule="auto"/>
        <w:ind w:left="-426" w:right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·      учебных трудностей, проблем с выбором образовательного и (или) </w:t>
      </w:r>
      <w:proofErr w:type="spellStart"/>
      <w:r w:rsidRPr="004E72B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профориентационного</w:t>
      </w:r>
      <w:proofErr w:type="spellEnd"/>
      <w:r w:rsidRPr="004E72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маршрута учащимися.</w:t>
      </w:r>
    </w:p>
    <w:p w:rsidR="004E72B9" w:rsidRPr="004E72B9" w:rsidRDefault="004E72B9" w:rsidP="004E72B9">
      <w:pPr>
        <w:shd w:val="clear" w:color="auto" w:fill="FFFFFF"/>
        <w:spacing w:after="0" w:line="240" w:lineRule="auto"/>
        <w:ind w:left="-426" w:right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3.2. Определение:</w:t>
      </w:r>
    </w:p>
    <w:p w:rsidR="004E72B9" w:rsidRPr="004E72B9" w:rsidRDefault="004E72B9" w:rsidP="004E72B9">
      <w:pPr>
        <w:shd w:val="clear" w:color="auto" w:fill="FFFFFF"/>
        <w:spacing w:after="0" w:line="240" w:lineRule="auto"/>
        <w:ind w:left="-426" w:right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9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интеллектуального и личностного развития детей на каждом возрастном этапе;</w:t>
      </w:r>
    </w:p>
    <w:p w:rsidR="004E72B9" w:rsidRPr="004E72B9" w:rsidRDefault="004E72B9" w:rsidP="004E72B9">
      <w:pPr>
        <w:shd w:val="clear" w:color="auto" w:fill="FFFFFF"/>
        <w:spacing w:after="0" w:line="240" w:lineRule="auto"/>
        <w:ind w:left="-426" w:right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9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психолого-педагогической компетентности (психологической культуры) учащихся, их родителей (законных представителей), работников школы.</w:t>
      </w:r>
    </w:p>
    <w:p w:rsidR="004E72B9" w:rsidRPr="004E72B9" w:rsidRDefault="004E72B9" w:rsidP="004E72B9">
      <w:pPr>
        <w:shd w:val="clear" w:color="auto" w:fill="FFFFFF"/>
        <w:spacing w:after="0" w:line="240" w:lineRule="auto"/>
        <w:ind w:left="-426" w:right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3.4. Содействие:</w:t>
      </w:r>
    </w:p>
    <w:p w:rsidR="004E72B9" w:rsidRPr="004E72B9" w:rsidRDefault="004E72B9" w:rsidP="004E72B9">
      <w:pPr>
        <w:shd w:val="clear" w:color="auto" w:fill="FFFFFF"/>
        <w:spacing w:after="0" w:line="240" w:lineRule="auto"/>
        <w:ind w:left="-426" w:right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9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распространению и внедрению в практику работы школы достижений в области отечественной и зарубежной психологии;</w:t>
      </w:r>
    </w:p>
    <w:p w:rsidR="004E72B9" w:rsidRPr="004E72B9" w:rsidRDefault="004E72B9" w:rsidP="004E72B9">
      <w:pPr>
        <w:shd w:val="clear" w:color="auto" w:fill="FFFFFF"/>
        <w:spacing w:after="0" w:line="240" w:lineRule="auto"/>
        <w:ind w:left="-426" w:right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9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обеспечению научно-методическими материалами и разработками в области психологии работников школы.</w:t>
      </w:r>
    </w:p>
    <w:p w:rsidR="004E72B9" w:rsidRPr="004E72B9" w:rsidRDefault="004E72B9" w:rsidP="004E72B9">
      <w:pPr>
        <w:shd w:val="clear" w:color="auto" w:fill="FFFFFF"/>
        <w:spacing w:after="0" w:line="240" w:lineRule="auto"/>
        <w:ind w:left="-426" w:right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3.5. Участие:</w:t>
      </w:r>
    </w:p>
    <w:p w:rsidR="004E72B9" w:rsidRPr="004E72B9" w:rsidRDefault="004E72B9" w:rsidP="004E72B9">
      <w:pPr>
        <w:shd w:val="clear" w:color="auto" w:fill="FFFFFF"/>
        <w:spacing w:after="0" w:line="240" w:lineRule="auto"/>
        <w:ind w:left="-426" w:right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9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в комплексной психолого-педагогической экспертизе профессиональной деятельности работников школы, образовательных программ и проектов, учебно-методических пособий, проводимой по инициативе администрации;</w:t>
      </w:r>
    </w:p>
    <w:p w:rsidR="004E72B9" w:rsidRPr="004E72B9" w:rsidRDefault="004E72B9" w:rsidP="004E72B9">
      <w:pPr>
        <w:shd w:val="clear" w:color="auto" w:fill="FFFFFF"/>
        <w:spacing w:after="0" w:line="240" w:lineRule="auto"/>
        <w:ind w:left="-426" w:right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9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совместно с администрацией школы в подготовке и создании психолого-педагогических условий преемственности в процессе непрерывного образования.</w:t>
      </w:r>
    </w:p>
    <w:p w:rsidR="004E72B9" w:rsidRPr="004E72B9" w:rsidRDefault="004E72B9" w:rsidP="004E72B9">
      <w:pPr>
        <w:shd w:val="clear" w:color="auto" w:fill="FFFFFF"/>
        <w:spacing w:after="0" w:line="240" w:lineRule="auto"/>
        <w:ind w:left="-426" w:right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E72B9" w:rsidRPr="004E72B9" w:rsidRDefault="004E72B9" w:rsidP="004E72B9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Права</w:t>
      </w:r>
    </w:p>
    <w:p w:rsidR="004E72B9" w:rsidRPr="004E72B9" w:rsidRDefault="004E72B9" w:rsidP="004E72B9">
      <w:pPr>
        <w:shd w:val="clear" w:color="auto" w:fill="FFFFFF"/>
        <w:spacing w:after="0" w:line="240" w:lineRule="auto"/>
        <w:ind w:left="-426" w:right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своей компетенцией, установленной настоящим Положением, работники службы психолого-педагогического сопровождения имеют право:</w:t>
      </w:r>
    </w:p>
    <w:p w:rsidR="004E72B9" w:rsidRPr="004E72B9" w:rsidRDefault="004E72B9" w:rsidP="004E72B9">
      <w:pPr>
        <w:shd w:val="clear" w:color="auto" w:fill="FFFFFF"/>
        <w:spacing w:after="0" w:line="240" w:lineRule="auto"/>
        <w:ind w:left="-426" w:right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4.1. Обращаться:</w:t>
      </w:r>
    </w:p>
    <w:p w:rsidR="004E72B9" w:rsidRPr="004E72B9" w:rsidRDefault="004E72B9" w:rsidP="004E72B9">
      <w:pPr>
        <w:shd w:val="clear" w:color="auto" w:fill="FFFFFF"/>
        <w:spacing w:after="0" w:line="240" w:lineRule="auto"/>
        <w:ind w:left="-426" w:right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9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к администрации и другим коллегиальным органам управления школы и получать информацию по результатам рассмотрения обращений;</w:t>
      </w:r>
    </w:p>
    <w:p w:rsidR="004E72B9" w:rsidRPr="004E72B9" w:rsidRDefault="004E72B9" w:rsidP="004E72B9">
      <w:pPr>
        <w:shd w:val="clear" w:color="auto" w:fill="FFFFFF"/>
        <w:spacing w:after="0" w:line="240" w:lineRule="auto"/>
        <w:ind w:left="-426" w:right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9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в учреждения и организации.</w:t>
      </w:r>
    </w:p>
    <w:p w:rsidR="004E72B9" w:rsidRPr="004E72B9" w:rsidRDefault="004E72B9" w:rsidP="004E72B9">
      <w:pPr>
        <w:shd w:val="clear" w:color="auto" w:fill="FFFFFF"/>
        <w:spacing w:after="0" w:line="240" w:lineRule="auto"/>
        <w:ind w:left="-426" w:right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4.2. Приглашать:</w:t>
      </w:r>
    </w:p>
    <w:p w:rsidR="004E72B9" w:rsidRPr="004E72B9" w:rsidRDefault="004E72B9" w:rsidP="004E72B9">
      <w:pPr>
        <w:shd w:val="clear" w:color="auto" w:fill="FFFFFF"/>
        <w:spacing w:after="0" w:line="240" w:lineRule="auto"/>
        <w:ind w:left="-426" w:right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9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для бесед и консультаций учащихся и их законных представителей;</w:t>
      </w:r>
    </w:p>
    <w:p w:rsidR="004E72B9" w:rsidRPr="004E72B9" w:rsidRDefault="004E72B9" w:rsidP="004E72B9">
      <w:pPr>
        <w:shd w:val="clear" w:color="auto" w:fill="FFFFFF"/>
        <w:spacing w:after="0" w:line="240" w:lineRule="auto"/>
        <w:ind w:left="-426" w:right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9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любых специалистов для получения квалифицированных консультаций.</w:t>
      </w:r>
    </w:p>
    <w:p w:rsidR="004E72B9" w:rsidRPr="004E72B9" w:rsidRDefault="004E72B9" w:rsidP="004E72B9">
      <w:pPr>
        <w:shd w:val="clear" w:color="auto" w:fill="FFFFFF"/>
        <w:spacing w:after="0" w:line="240" w:lineRule="auto"/>
        <w:ind w:left="-426" w:right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4.3. Анализировать:</w:t>
      </w:r>
    </w:p>
    <w:p w:rsidR="004E72B9" w:rsidRPr="004E72B9" w:rsidRDefault="004E72B9" w:rsidP="004E72B9">
      <w:pPr>
        <w:shd w:val="clear" w:color="auto" w:fill="FFFFFF"/>
        <w:spacing w:after="0" w:line="240" w:lineRule="auto"/>
        <w:ind w:left="-426" w:right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9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социально-психологический климат в школе;</w:t>
      </w:r>
    </w:p>
    <w:p w:rsidR="004E72B9" w:rsidRPr="004E72B9" w:rsidRDefault="004E72B9" w:rsidP="004E72B9">
      <w:pPr>
        <w:shd w:val="clear" w:color="auto" w:fill="FFFFFF"/>
        <w:spacing w:after="0" w:line="240" w:lineRule="auto"/>
        <w:ind w:left="-426" w:right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9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динамику личностного развития учащихся;</w:t>
      </w:r>
    </w:p>
    <w:p w:rsidR="004E72B9" w:rsidRPr="004E72B9" w:rsidRDefault="004E72B9" w:rsidP="004E72B9">
      <w:pPr>
        <w:shd w:val="clear" w:color="auto" w:fill="FFFFFF"/>
        <w:spacing w:after="0" w:line="240" w:lineRule="auto"/>
        <w:ind w:left="-426" w:right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·      выполнение программы психолого-педагогического сопровождения субъектов образовательного процесса.</w:t>
      </w:r>
    </w:p>
    <w:p w:rsidR="004E72B9" w:rsidRPr="004E72B9" w:rsidRDefault="004E72B9" w:rsidP="004E72B9">
      <w:pPr>
        <w:shd w:val="clear" w:color="auto" w:fill="FFFFFF"/>
        <w:spacing w:after="0" w:line="240" w:lineRule="auto"/>
        <w:ind w:left="-426" w:right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4.4. Разрабатывать:</w:t>
      </w:r>
    </w:p>
    <w:p w:rsidR="004E72B9" w:rsidRPr="004E72B9" w:rsidRDefault="004E72B9" w:rsidP="004E72B9">
      <w:pPr>
        <w:shd w:val="clear" w:color="auto" w:fill="FFFFFF"/>
        <w:spacing w:after="0" w:line="240" w:lineRule="auto"/>
        <w:ind w:left="-426" w:right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9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методики и критерии оценивания личностного и интеллектуального развития учащихся;</w:t>
      </w:r>
    </w:p>
    <w:p w:rsidR="004E72B9" w:rsidRPr="004E72B9" w:rsidRDefault="004E72B9" w:rsidP="004E72B9">
      <w:pPr>
        <w:shd w:val="clear" w:color="auto" w:fill="FFFFFF"/>
        <w:spacing w:after="0" w:line="240" w:lineRule="auto"/>
        <w:ind w:left="-426" w:right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9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методические рекомендации по работе с учащимися с учетом их личностных характеристик;</w:t>
      </w:r>
    </w:p>
    <w:p w:rsidR="004E72B9" w:rsidRPr="004E72B9" w:rsidRDefault="004E72B9" w:rsidP="004E72B9">
      <w:pPr>
        <w:shd w:val="clear" w:color="auto" w:fill="FFFFFF"/>
        <w:spacing w:after="0" w:line="240" w:lineRule="auto"/>
        <w:ind w:left="-426" w:right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9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рекомендации по организации бесконфликтного взаимодействия субъектов образовательного процесса.</w:t>
      </w:r>
    </w:p>
    <w:p w:rsidR="004E72B9" w:rsidRPr="004E72B9" w:rsidRDefault="004E72B9" w:rsidP="004E72B9">
      <w:pPr>
        <w:shd w:val="clear" w:color="auto" w:fill="FFFFFF"/>
        <w:spacing w:after="0" w:line="240" w:lineRule="auto"/>
        <w:ind w:left="-426" w:right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E72B9" w:rsidRPr="004E72B9" w:rsidRDefault="004E72B9" w:rsidP="004E72B9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Ответственность</w:t>
      </w:r>
    </w:p>
    <w:p w:rsidR="004E72B9" w:rsidRPr="004E72B9" w:rsidRDefault="004E72B9" w:rsidP="004E72B9">
      <w:pPr>
        <w:shd w:val="clear" w:color="auto" w:fill="FFFFFF"/>
        <w:spacing w:after="0" w:line="240" w:lineRule="auto"/>
        <w:ind w:left="-426" w:right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Работники службы психолого-педагогического сопровождения несут ответственность за:</w:t>
      </w:r>
    </w:p>
    <w:p w:rsidR="004E72B9" w:rsidRPr="004E72B9" w:rsidRDefault="004E72B9" w:rsidP="004E72B9">
      <w:pPr>
        <w:shd w:val="clear" w:color="auto" w:fill="FFFFFF"/>
        <w:spacing w:after="0" w:line="240" w:lineRule="auto"/>
        <w:ind w:left="-426" w:right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9">
        <w:rPr>
          <w:rFonts w:ascii="Times New Roman" w:eastAsia="Times New Roman" w:hAnsi="Times New Roman" w:cs="Times New Roman"/>
          <w:sz w:val="28"/>
          <w:szCs w:val="28"/>
          <w:lang w:eastAsia="ru-RU"/>
        </w:rPr>
        <w:t>5.1. выполнение плана своей работы;</w:t>
      </w:r>
    </w:p>
    <w:p w:rsidR="004E72B9" w:rsidRPr="004E72B9" w:rsidRDefault="004E72B9" w:rsidP="004E72B9">
      <w:pPr>
        <w:shd w:val="clear" w:color="auto" w:fill="FFFFFF"/>
        <w:spacing w:after="0" w:line="240" w:lineRule="auto"/>
        <w:ind w:left="-426" w:right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9">
        <w:rPr>
          <w:rFonts w:ascii="Times New Roman" w:eastAsia="Times New Roman" w:hAnsi="Times New Roman" w:cs="Times New Roman"/>
          <w:sz w:val="28"/>
          <w:szCs w:val="28"/>
          <w:lang w:eastAsia="ru-RU"/>
        </w:rPr>
        <w:t>5.2. выполнение принятых решений и рекомендаций;</w:t>
      </w:r>
    </w:p>
    <w:p w:rsidR="004E72B9" w:rsidRPr="004E72B9" w:rsidRDefault="004E72B9" w:rsidP="004E72B9">
      <w:pPr>
        <w:shd w:val="clear" w:color="auto" w:fill="FFFFFF"/>
        <w:spacing w:after="0" w:line="240" w:lineRule="auto"/>
        <w:ind w:left="-426" w:right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5.3. бездействие </w:t>
      </w:r>
      <w:proofErr w:type="gramStart"/>
      <w:r w:rsidRPr="004E72B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обращений</w:t>
      </w:r>
      <w:proofErr w:type="gramEnd"/>
      <w:r w:rsidRPr="004E72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субъектов образовательного процесса.</w:t>
      </w:r>
    </w:p>
    <w:p w:rsidR="004E72B9" w:rsidRPr="004E72B9" w:rsidRDefault="004E72B9" w:rsidP="004E72B9">
      <w:pPr>
        <w:shd w:val="clear" w:color="auto" w:fill="FFFFFF"/>
        <w:spacing w:after="0" w:line="240" w:lineRule="auto"/>
        <w:ind w:left="-426" w:right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E72B9" w:rsidRPr="004E72B9" w:rsidRDefault="004E72B9" w:rsidP="004E72B9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Организация работы</w:t>
      </w:r>
    </w:p>
    <w:p w:rsidR="004E72B9" w:rsidRPr="004E72B9" w:rsidRDefault="004E72B9" w:rsidP="004E72B9">
      <w:pPr>
        <w:shd w:val="clear" w:color="auto" w:fill="FFFFFF"/>
        <w:spacing w:after="0" w:line="240" w:lineRule="auto"/>
        <w:ind w:left="-426" w:right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9">
        <w:rPr>
          <w:rFonts w:ascii="Times New Roman" w:eastAsia="Times New Roman" w:hAnsi="Times New Roman" w:cs="Times New Roman"/>
          <w:sz w:val="28"/>
          <w:szCs w:val="28"/>
          <w:lang w:eastAsia="ru-RU"/>
        </w:rPr>
        <w:t>6.1. При необходимости служба психолого-педагогического сопровождения может привлекать для своей работы любых специалистов.</w:t>
      </w:r>
    </w:p>
    <w:p w:rsidR="004E72B9" w:rsidRPr="004E72B9" w:rsidRDefault="004E72B9" w:rsidP="004E72B9">
      <w:pPr>
        <w:shd w:val="clear" w:color="auto" w:fill="FFFFFF"/>
        <w:spacing w:after="0" w:line="240" w:lineRule="auto"/>
        <w:ind w:left="-426" w:right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9">
        <w:rPr>
          <w:rFonts w:ascii="Times New Roman" w:eastAsia="Times New Roman" w:hAnsi="Times New Roman" w:cs="Times New Roman"/>
          <w:sz w:val="28"/>
          <w:szCs w:val="28"/>
          <w:lang w:eastAsia="ru-RU"/>
        </w:rPr>
        <w:t>6.2. Служба психолого-педагогического сопровождения работает по плану, утвержденному директором школы.</w:t>
      </w:r>
    </w:p>
    <w:p w:rsidR="004E72B9" w:rsidRPr="004E72B9" w:rsidRDefault="004E72B9" w:rsidP="004E72B9">
      <w:pPr>
        <w:shd w:val="clear" w:color="auto" w:fill="FFFFFF"/>
        <w:spacing w:after="0" w:line="240" w:lineRule="auto"/>
        <w:ind w:left="-426" w:right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9">
        <w:rPr>
          <w:rFonts w:ascii="Times New Roman" w:eastAsia="Times New Roman" w:hAnsi="Times New Roman" w:cs="Times New Roman"/>
          <w:sz w:val="28"/>
          <w:szCs w:val="28"/>
          <w:lang w:eastAsia="ru-RU"/>
        </w:rPr>
        <w:t>6.3 Непосредственное руководство деятельностью службы психолого-педагогического сопровождения осуществляет ее руководитель, назначенный приказом директора школы.</w:t>
      </w:r>
    </w:p>
    <w:p w:rsidR="004E72B9" w:rsidRPr="004E72B9" w:rsidRDefault="004E72B9" w:rsidP="004E72B9">
      <w:pPr>
        <w:shd w:val="clear" w:color="auto" w:fill="FFFFFF"/>
        <w:spacing w:after="0" w:line="240" w:lineRule="auto"/>
        <w:ind w:left="-426" w:right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9">
        <w:rPr>
          <w:rFonts w:ascii="Times New Roman" w:eastAsia="Times New Roman" w:hAnsi="Times New Roman" w:cs="Times New Roman"/>
          <w:sz w:val="28"/>
          <w:szCs w:val="28"/>
          <w:lang w:eastAsia="ru-RU"/>
        </w:rPr>
        <w:t>6.4.Свою деятельность руководитель службы психолого-педагогического сопровождения осуществляет на основании соответствующей должностной инструкции.</w:t>
      </w:r>
    </w:p>
    <w:p w:rsidR="004E72B9" w:rsidRPr="004E72B9" w:rsidRDefault="004E72B9" w:rsidP="004E72B9">
      <w:pPr>
        <w:shd w:val="clear" w:color="auto" w:fill="FFFFFF"/>
        <w:spacing w:after="0" w:line="240" w:lineRule="auto"/>
        <w:ind w:left="-426" w:right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9">
        <w:rPr>
          <w:rFonts w:ascii="Times New Roman" w:eastAsia="Times New Roman" w:hAnsi="Times New Roman" w:cs="Times New Roman"/>
          <w:sz w:val="28"/>
          <w:szCs w:val="28"/>
          <w:lang w:eastAsia="ru-RU"/>
        </w:rPr>
        <w:t>6.5. Свою деятельность работники службы психолого-педагогического сопровождения осуществляют на основании соответствующих должностных инструкций.</w:t>
      </w:r>
    </w:p>
    <w:p w:rsidR="004E72B9" w:rsidRPr="004E72B9" w:rsidRDefault="004E72B9" w:rsidP="004E72B9">
      <w:pPr>
        <w:shd w:val="clear" w:color="auto" w:fill="FFFFFF"/>
        <w:spacing w:after="0" w:line="240" w:lineRule="auto"/>
        <w:ind w:left="-426" w:right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C36C8" w:rsidRPr="004E72B9" w:rsidRDefault="00BC36C8" w:rsidP="004E72B9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sectPr w:rsidR="00BC36C8" w:rsidRPr="004E72B9" w:rsidSect="00BC36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2B9"/>
    <w:rsid w:val="000F3BFC"/>
    <w:rsid w:val="00205E03"/>
    <w:rsid w:val="002B292C"/>
    <w:rsid w:val="003E4FB8"/>
    <w:rsid w:val="004E72B9"/>
    <w:rsid w:val="00541CBD"/>
    <w:rsid w:val="00BC3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DE10D"/>
  <w15:docId w15:val="{FCA104FF-F331-4408-B154-D4ABC2C56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36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E72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538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553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Defense</cp:lastModifiedBy>
  <cp:revision>2</cp:revision>
  <dcterms:created xsi:type="dcterms:W3CDTF">2016-12-19T08:00:00Z</dcterms:created>
  <dcterms:modified xsi:type="dcterms:W3CDTF">2016-12-19T08:00:00Z</dcterms:modified>
</cp:coreProperties>
</file>